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A5" w:rsidRPr="00567150" w:rsidRDefault="00E16EE6" w:rsidP="00567150">
      <w:pPr>
        <w:jc w:val="center"/>
        <w:rPr>
          <w:b/>
          <w:sz w:val="28"/>
          <w:lang w:val="ro-RO"/>
        </w:rPr>
      </w:pPr>
      <w:r w:rsidRPr="00567150">
        <w:rPr>
          <w:b/>
          <w:sz w:val="28"/>
          <w:lang w:val="ro-RO"/>
        </w:rPr>
        <w:t xml:space="preserve">Agenda </w:t>
      </w:r>
      <w:proofErr w:type="spellStart"/>
      <w:r w:rsidRPr="00567150">
        <w:rPr>
          <w:b/>
          <w:sz w:val="28"/>
          <w:lang w:val="ro-RO"/>
        </w:rPr>
        <w:t>Conferinta</w:t>
      </w:r>
      <w:proofErr w:type="spellEnd"/>
      <w:r w:rsidRPr="00567150">
        <w:rPr>
          <w:b/>
          <w:sz w:val="28"/>
          <w:lang w:val="ro-RO"/>
        </w:rPr>
        <w:t xml:space="preserve"> de </w:t>
      </w:r>
      <w:proofErr w:type="spellStart"/>
      <w:r w:rsidRPr="00567150">
        <w:rPr>
          <w:b/>
          <w:sz w:val="28"/>
          <w:lang w:val="ro-RO"/>
        </w:rPr>
        <w:t>inchidere</w:t>
      </w:r>
      <w:proofErr w:type="spellEnd"/>
      <w:r w:rsidRPr="00567150">
        <w:rPr>
          <w:b/>
          <w:sz w:val="28"/>
          <w:lang w:val="ro-RO"/>
        </w:rPr>
        <w:t xml:space="preserve"> proiect EUROPA PE 7 COLINE</w:t>
      </w:r>
    </w:p>
    <w:p w:rsidR="00E16EE6" w:rsidRDefault="00E16EE6" w:rsidP="00567150">
      <w:pPr>
        <w:jc w:val="center"/>
        <w:rPr>
          <w:lang w:val="ro-RO"/>
        </w:rPr>
      </w:pPr>
      <w:r>
        <w:rPr>
          <w:lang w:val="ro-RO"/>
        </w:rPr>
        <w:t>07 SEPTEMBRIE 2021</w:t>
      </w:r>
    </w:p>
    <w:p w:rsidR="00E16EE6" w:rsidRDefault="00E16EE6">
      <w:pPr>
        <w:rPr>
          <w:lang w:val="ro-RO"/>
        </w:rPr>
      </w:pPr>
    </w:p>
    <w:p w:rsidR="00E16EE6" w:rsidRDefault="00E16EE6" w:rsidP="00E16EE6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Deschidere </w:t>
      </w:r>
      <w:proofErr w:type="spellStart"/>
      <w:r>
        <w:rPr>
          <w:lang w:val="ro-RO"/>
        </w:rPr>
        <w:t>Conferinta</w:t>
      </w:r>
      <w:proofErr w:type="spellEnd"/>
      <w:r>
        <w:rPr>
          <w:lang w:val="ro-RO"/>
        </w:rPr>
        <w:t xml:space="preserve">: Coordonator proiect : prof. Gabriela </w:t>
      </w:r>
      <w:proofErr w:type="spellStart"/>
      <w:r>
        <w:rPr>
          <w:lang w:val="ro-RO"/>
        </w:rPr>
        <w:t>Gasner</w:t>
      </w:r>
      <w:proofErr w:type="spellEnd"/>
    </w:p>
    <w:p w:rsidR="00E16EE6" w:rsidRDefault="00E16EE6" w:rsidP="00E16EE6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Cuvântul dnei director adjunct, prof. Viorica Manolache</w:t>
      </w:r>
    </w:p>
    <w:p w:rsidR="00E16EE6" w:rsidRDefault="00E16EE6" w:rsidP="00E16EE6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Prezentarea pe scurt a proiectului: prof. Gabriela </w:t>
      </w:r>
      <w:proofErr w:type="spellStart"/>
      <w:r>
        <w:rPr>
          <w:lang w:val="ro-RO"/>
        </w:rPr>
        <w:t>Gasner</w:t>
      </w:r>
      <w:proofErr w:type="spellEnd"/>
    </w:p>
    <w:p w:rsidR="00E16EE6" w:rsidRDefault="00E16EE6" w:rsidP="00E16EE6">
      <w:pPr>
        <w:pStyle w:val="Listparagraf"/>
        <w:numPr>
          <w:ilvl w:val="0"/>
          <w:numId w:val="1"/>
        </w:numPr>
        <w:rPr>
          <w:lang w:val="ro-RO"/>
        </w:rPr>
      </w:pPr>
      <w:proofErr w:type="spellStart"/>
      <w:r>
        <w:rPr>
          <w:lang w:val="ro-RO"/>
        </w:rPr>
        <w:t>Activitati</w:t>
      </w:r>
      <w:proofErr w:type="spellEnd"/>
      <w:r>
        <w:rPr>
          <w:lang w:val="ro-RO"/>
        </w:rPr>
        <w:t xml:space="preserve"> proiect</w:t>
      </w:r>
      <w:r w:rsidR="00490237">
        <w:rPr>
          <w:lang w:val="ro-RO"/>
        </w:rPr>
        <w:t xml:space="preserve">: </w:t>
      </w:r>
    </w:p>
    <w:p w:rsidR="00490237" w:rsidRDefault="00490237" w:rsidP="00490237">
      <w:pPr>
        <w:pStyle w:val="Listparagraf"/>
        <w:numPr>
          <w:ilvl w:val="0"/>
          <w:numId w:val="2"/>
        </w:numPr>
        <w:rPr>
          <w:lang w:val="ro-RO"/>
        </w:rPr>
      </w:pPr>
      <w:proofErr w:type="spellStart"/>
      <w:r>
        <w:rPr>
          <w:lang w:val="ro-RO"/>
        </w:rPr>
        <w:t>Flashmob</w:t>
      </w:r>
      <w:proofErr w:type="spellEnd"/>
      <w:r>
        <w:rPr>
          <w:lang w:val="ro-RO"/>
        </w:rPr>
        <w:t xml:space="preserve"> – cu participare elevi </w:t>
      </w:r>
      <w:proofErr w:type="spellStart"/>
      <w:r>
        <w:rPr>
          <w:lang w:val="ro-RO"/>
        </w:rPr>
        <w:t>inv</w:t>
      </w:r>
      <w:r w:rsidR="00567150">
        <w:rPr>
          <w:lang w:val="ro-RO"/>
        </w:rPr>
        <w:t>atamant</w:t>
      </w:r>
      <w:proofErr w:type="spellEnd"/>
      <w:r>
        <w:rPr>
          <w:lang w:val="ro-RO"/>
        </w:rPr>
        <w:t xml:space="preserve"> de masa si</w:t>
      </w:r>
      <w:r w:rsidR="00567150">
        <w:rPr>
          <w:lang w:val="ro-RO"/>
        </w:rPr>
        <w:t xml:space="preserve"> </w:t>
      </w:r>
      <w:bookmarkStart w:id="0" w:name="_GoBack"/>
      <w:bookmarkEnd w:id="0"/>
      <w:r>
        <w:rPr>
          <w:lang w:val="ro-RO"/>
        </w:rPr>
        <w:t>special</w:t>
      </w:r>
    </w:p>
    <w:p w:rsidR="00490237" w:rsidRDefault="00490237" w:rsidP="00490237">
      <w:pPr>
        <w:pStyle w:val="Listparagraf"/>
        <w:numPr>
          <w:ilvl w:val="0"/>
          <w:numId w:val="2"/>
        </w:numPr>
        <w:rPr>
          <w:lang w:val="ro-RO"/>
        </w:rPr>
      </w:pPr>
      <w:r>
        <w:rPr>
          <w:lang w:val="ro-RO"/>
        </w:rPr>
        <w:t>”</w:t>
      </w:r>
      <w:proofErr w:type="spellStart"/>
      <w:r>
        <w:rPr>
          <w:lang w:val="ro-RO"/>
        </w:rPr>
        <w:t>Stiinta</w:t>
      </w:r>
      <w:proofErr w:type="spellEnd"/>
      <w:r>
        <w:rPr>
          <w:lang w:val="ro-RO"/>
        </w:rPr>
        <w:t xml:space="preserve"> pe 7 coline” – experimente in laboratoarele de </w:t>
      </w:r>
      <w:proofErr w:type="spellStart"/>
      <w:r>
        <w:rPr>
          <w:lang w:val="ro-RO"/>
        </w:rPr>
        <w:t>stiinte</w:t>
      </w:r>
      <w:proofErr w:type="spellEnd"/>
      <w:r>
        <w:rPr>
          <w:lang w:val="ro-RO"/>
        </w:rPr>
        <w:t xml:space="preserve"> -  Spania și Romania</w:t>
      </w:r>
    </w:p>
    <w:p w:rsidR="00490237" w:rsidRDefault="008351CD" w:rsidP="00490237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Prezentare - </w:t>
      </w:r>
      <w:r w:rsidR="00CA5528">
        <w:rPr>
          <w:lang w:val="ro-RO"/>
        </w:rPr>
        <w:t xml:space="preserve"> statistică</w:t>
      </w:r>
      <w:r>
        <w:rPr>
          <w:lang w:val="ro-RO"/>
        </w:rPr>
        <w:t xml:space="preserve"> </w:t>
      </w:r>
      <w:r w:rsidR="00490237">
        <w:rPr>
          <w:lang w:val="ro-RO"/>
        </w:rPr>
        <w:t xml:space="preserve"> privind scăderea viol</w:t>
      </w:r>
      <w:r w:rsidR="00D16C31">
        <w:rPr>
          <w:lang w:val="ro-RO"/>
        </w:rPr>
        <w:t xml:space="preserve">entei in </w:t>
      </w:r>
      <w:proofErr w:type="spellStart"/>
      <w:r w:rsidR="00D16C31">
        <w:rPr>
          <w:lang w:val="ro-RO"/>
        </w:rPr>
        <w:t>scoala</w:t>
      </w:r>
      <w:proofErr w:type="spellEnd"/>
      <w:r w:rsidR="00D16C31">
        <w:rPr>
          <w:lang w:val="ro-RO"/>
        </w:rPr>
        <w:t xml:space="preserve"> pe perioada </w:t>
      </w:r>
      <w:proofErr w:type="spellStart"/>
      <w:r w:rsidR="00D16C31">
        <w:rPr>
          <w:lang w:val="ro-RO"/>
        </w:rPr>
        <w:t>desfasurarii</w:t>
      </w:r>
      <w:proofErr w:type="spellEnd"/>
      <w:r w:rsidR="00D16C31">
        <w:rPr>
          <w:lang w:val="ro-RO"/>
        </w:rPr>
        <w:t xml:space="preserve"> proiectului: prof. Cristian Chelaru</w:t>
      </w:r>
    </w:p>
    <w:p w:rsidR="00D16C31" w:rsidRPr="00D16C31" w:rsidRDefault="00D16C31" w:rsidP="00490237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Film </w:t>
      </w:r>
      <w:proofErr w:type="spellStart"/>
      <w:r>
        <w:rPr>
          <w:lang w:val="ro-RO"/>
        </w:rPr>
        <w:t>antiviolență</w:t>
      </w:r>
      <w:proofErr w:type="spellEnd"/>
      <w:r>
        <w:rPr>
          <w:lang w:val="ro-RO"/>
        </w:rPr>
        <w:t xml:space="preserve"> </w:t>
      </w:r>
      <w:r w:rsidRPr="00D16C31">
        <w:rPr>
          <w:b/>
          <w:i/>
          <w:lang w:val="ro-RO"/>
        </w:rPr>
        <w:t>CROMANTIC VALENTINE</w:t>
      </w:r>
    </w:p>
    <w:p w:rsidR="00D16C31" w:rsidRDefault="00D16C31" w:rsidP="00D16C31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Alte rezultate: </w:t>
      </w:r>
    </w:p>
    <w:p w:rsidR="00D16C31" w:rsidRDefault="00D16C31" w:rsidP="00D16C31">
      <w:pPr>
        <w:pStyle w:val="Listparagraf"/>
        <w:numPr>
          <w:ilvl w:val="0"/>
          <w:numId w:val="7"/>
        </w:numPr>
        <w:rPr>
          <w:lang w:val="ro-RO"/>
        </w:rPr>
      </w:pPr>
      <w:r w:rsidRPr="00D16C31">
        <w:rPr>
          <w:lang w:val="ro-RO"/>
        </w:rPr>
        <w:t>e-dicționar cu expresii uzuale în engleză, română, italiană, turcă, spaniolă și catalană</w:t>
      </w:r>
    </w:p>
    <w:p w:rsidR="00D16C31" w:rsidRPr="00D16C31" w:rsidRDefault="00D16C31" w:rsidP="00D16C31">
      <w:pPr>
        <w:pStyle w:val="Listparagraf"/>
        <w:numPr>
          <w:ilvl w:val="0"/>
          <w:numId w:val="7"/>
        </w:numPr>
        <w:rPr>
          <w:lang w:val="ro-RO"/>
        </w:rPr>
      </w:pPr>
      <w:r w:rsidRPr="00D16C31">
        <w:rPr>
          <w:lang w:val="ro-RO"/>
        </w:rPr>
        <w:t>studiu comparativ privind sistemele de învățământ din țările participante</w:t>
      </w:r>
      <w:r>
        <w:rPr>
          <w:lang w:val="ro-RO"/>
        </w:rPr>
        <w:t xml:space="preserve"> și concluzii</w:t>
      </w:r>
    </w:p>
    <w:p w:rsidR="00492946" w:rsidRDefault="00492946" w:rsidP="00492946">
      <w:pPr>
        <w:ind w:left="720"/>
        <w:rPr>
          <w:lang w:val="ro-RO"/>
        </w:rPr>
      </w:pPr>
      <w:r>
        <w:rPr>
          <w:lang w:val="ro-RO"/>
        </w:rPr>
        <w:t xml:space="preserve">prezentate de </w:t>
      </w:r>
      <w:r w:rsidR="00D16C31">
        <w:rPr>
          <w:lang w:val="ro-RO"/>
        </w:rPr>
        <w:t xml:space="preserve"> dl. prof. Tudor </w:t>
      </w:r>
      <w:r>
        <w:rPr>
          <w:lang w:val="ro-RO"/>
        </w:rPr>
        <w:t>Bucur</w:t>
      </w:r>
    </w:p>
    <w:p w:rsidR="00492946" w:rsidRDefault="00492946" w:rsidP="00492946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Alte rezultate tangibile:</w:t>
      </w:r>
    </w:p>
    <w:p w:rsidR="00492946" w:rsidRDefault="00492946" w:rsidP="00492946">
      <w:pPr>
        <w:pStyle w:val="Listparagraf"/>
        <w:numPr>
          <w:ilvl w:val="0"/>
          <w:numId w:val="10"/>
        </w:numPr>
        <w:rPr>
          <w:lang w:val="ro-RO"/>
        </w:rPr>
      </w:pPr>
      <w:r>
        <w:rPr>
          <w:lang w:val="ro-RO"/>
        </w:rPr>
        <w:t>Broșura intitulată „ 15 orașe europene situate pe 7 coline”</w:t>
      </w:r>
    </w:p>
    <w:p w:rsidR="00492946" w:rsidRDefault="00492946" w:rsidP="00492946">
      <w:pPr>
        <w:pStyle w:val="Listparagraf"/>
        <w:numPr>
          <w:ilvl w:val="0"/>
          <w:numId w:val="10"/>
        </w:numPr>
        <w:rPr>
          <w:lang w:val="ro-RO"/>
        </w:rPr>
      </w:pPr>
      <w:r>
        <w:rPr>
          <w:lang w:val="ro-RO"/>
        </w:rPr>
        <w:t xml:space="preserve">Ghidul turistic al orașelor școlilor participante intitulat „Europa pe 7 coline” </w:t>
      </w:r>
    </w:p>
    <w:p w:rsidR="00492946" w:rsidRDefault="00492946" w:rsidP="00492946">
      <w:pPr>
        <w:pStyle w:val="Listparagraf"/>
        <w:numPr>
          <w:ilvl w:val="0"/>
          <w:numId w:val="10"/>
        </w:numPr>
        <w:rPr>
          <w:lang w:val="ro-RO"/>
        </w:rPr>
      </w:pPr>
      <w:r>
        <w:rPr>
          <w:lang w:val="ro-RO"/>
        </w:rPr>
        <w:t>Calendar culinar cu produse tradiționale din țările participante</w:t>
      </w:r>
    </w:p>
    <w:p w:rsidR="00492946" w:rsidRDefault="00492946" w:rsidP="00492946">
      <w:pPr>
        <w:rPr>
          <w:lang w:val="ro-RO"/>
        </w:rPr>
      </w:pPr>
      <w:r>
        <w:rPr>
          <w:lang w:val="ro-RO"/>
        </w:rPr>
        <w:t xml:space="preserve">   </w:t>
      </w:r>
      <w:r>
        <w:rPr>
          <w:lang w:val="ro-RO"/>
        </w:rPr>
        <w:tab/>
        <w:t xml:space="preserve">prezentate de prof. Irina </w:t>
      </w:r>
      <w:proofErr w:type="spellStart"/>
      <w:r>
        <w:rPr>
          <w:lang w:val="ro-RO"/>
        </w:rPr>
        <w:t>Pălimaru</w:t>
      </w:r>
      <w:proofErr w:type="spellEnd"/>
    </w:p>
    <w:p w:rsidR="00247420" w:rsidRPr="00247420" w:rsidRDefault="00492946" w:rsidP="00492946">
      <w:pPr>
        <w:pStyle w:val="Listparagraf"/>
        <w:numPr>
          <w:ilvl w:val="0"/>
          <w:numId w:val="1"/>
        </w:numPr>
        <w:rPr>
          <w:lang w:val="ro-RO"/>
        </w:rPr>
      </w:pPr>
      <w:r w:rsidRPr="00247420">
        <w:rPr>
          <w:lang w:val="ro-RO"/>
        </w:rPr>
        <w:t xml:space="preserve">Prezentare pagina de </w:t>
      </w:r>
      <w:proofErr w:type="spellStart"/>
      <w:r w:rsidRPr="00247420">
        <w:rPr>
          <w:lang w:val="ro-RO"/>
        </w:rPr>
        <w:t>eTwinning</w:t>
      </w:r>
      <w:proofErr w:type="spellEnd"/>
      <w:r w:rsidRPr="00247420">
        <w:rPr>
          <w:lang w:val="ro-RO"/>
        </w:rPr>
        <w:t xml:space="preserve"> </w:t>
      </w:r>
      <w:r w:rsidR="00247420">
        <w:rPr>
          <w:lang w:val="ro-RO"/>
        </w:rPr>
        <w:t xml:space="preserve">si </w:t>
      </w:r>
      <w:proofErr w:type="spellStart"/>
      <w:r w:rsidR="00247420">
        <w:rPr>
          <w:lang w:val="ro-RO"/>
        </w:rPr>
        <w:t>cateva</w:t>
      </w:r>
      <w:proofErr w:type="spellEnd"/>
      <w:r w:rsidR="00247420">
        <w:rPr>
          <w:lang w:val="ro-RO"/>
        </w:rPr>
        <w:t xml:space="preserve"> cuvinte despre proiect</w:t>
      </w:r>
      <w:r w:rsidRPr="00247420">
        <w:rPr>
          <w:lang w:val="ro-RO"/>
        </w:rPr>
        <w:t xml:space="preserve"> prof. </w:t>
      </w:r>
      <w:proofErr w:type="spellStart"/>
      <w:r w:rsidRPr="00247420">
        <w:rPr>
          <w:lang w:val="ro-RO"/>
        </w:rPr>
        <w:t>Elisabet</w:t>
      </w:r>
      <w:proofErr w:type="spellEnd"/>
      <w:r w:rsidR="00247420" w:rsidRPr="00247420">
        <w:rPr>
          <w:lang w:val="ro-RO"/>
        </w:rPr>
        <w:t xml:space="preserve"> Mas de </w:t>
      </w:r>
      <w:proofErr w:type="spellStart"/>
      <w:r w:rsidR="00247420" w:rsidRPr="00247420">
        <w:rPr>
          <w:lang w:val="ro-RO"/>
        </w:rPr>
        <w:t>les</w:t>
      </w:r>
      <w:proofErr w:type="spellEnd"/>
      <w:r w:rsidR="00247420" w:rsidRPr="00247420">
        <w:rPr>
          <w:lang w:val="ro-RO"/>
        </w:rPr>
        <w:t xml:space="preserve"> </w:t>
      </w:r>
      <w:proofErr w:type="spellStart"/>
      <w:r w:rsidR="00247420" w:rsidRPr="00247420">
        <w:rPr>
          <w:lang w:val="ro-RO"/>
        </w:rPr>
        <w:t>Valls</w:t>
      </w:r>
      <w:proofErr w:type="spellEnd"/>
      <w:r w:rsidR="008351CD">
        <w:rPr>
          <w:lang w:val="ro-RO"/>
        </w:rPr>
        <w:t xml:space="preserve"> </w:t>
      </w:r>
      <w:r w:rsidR="00247420">
        <w:rPr>
          <w:lang w:val="ro-RO"/>
        </w:rPr>
        <w:t xml:space="preserve">de la Prat </w:t>
      </w:r>
      <w:proofErr w:type="spellStart"/>
      <w:r w:rsidR="00247420">
        <w:rPr>
          <w:lang w:val="ro-RO"/>
        </w:rPr>
        <w:t>Educacio</w:t>
      </w:r>
      <w:proofErr w:type="spellEnd"/>
      <w:r w:rsidR="00247420">
        <w:rPr>
          <w:lang w:val="ro-RO"/>
        </w:rPr>
        <w:t xml:space="preserve"> - Barcelona</w:t>
      </w:r>
    </w:p>
    <w:p w:rsidR="00492946" w:rsidRDefault="00492946" w:rsidP="00492946">
      <w:pPr>
        <w:pStyle w:val="Listparagraf"/>
        <w:numPr>
          <w:ilvl w:val="0"/>
          <w:numId w:val="1"/>
        </w:numPr>
        <w:rPr>
          <w:lang w:val="ro-RO"/>
        </w:rPr>
      </w:pPr>
      <w:r w:rsidRPr="00247420">
        <w:rPr>
          <w:lang w:val="ro-RO"/>
        </w:rPr>
        <w:t xml:space="preserve">Evaluare </w:t>
      </w:r>
      <w:proofErr w:type="spellStart"/>
      <w:r w:rsidRPr="00247420">
        <w:rPr>
          <w:lang w:val="ro-RO"/>
        </w:rPr>
        <w:t>Kahoot</w:t>
      </w:r>
      <w:proofErr w:type="spellEnd"/>
      <w:r w:rsidRPr="00247420">
        <w:rPr>
          <w:lang w:val="ro-RO"/>
        </w:rPr>
        <w:t xml:space="preserve"> – realizată de prof. Alina Radu</w:t>
      </w:r>
    </w:p>
    <w:p w:rsidR="00247420" w:rsidRPr="00247420" w:rsidRDefault="00247420" w:rsidP="00492946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Concluzii proiect- prof. </w:t>
      </w:r>
      <w:proofErr w:type="spellStart"/>
      <w:r>
        <w:rPr>
          <w:lang w:val="ro-RO"/>
        </w:rPr>
        <w:t>Șeyma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Enișer</w:t>
      </w:r>
      <w:proofErr w:type="spellEnd"/>
      <w:r>
        <w:rPr>
          <w:lang w:val="ro-RO"/>
        </w:rPr>
        <w:t xml:space="preserve"> - Turcia</w:t>
      </w:r>
    </w:p>
    <w:p w:rsidR="00492946" w:rsidRPr="00492946" w:rsidRDefault="00492946" w:rsidP="00492946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Concluzii proiect: </w:t>
      </w:r>
      <w:proofErr w:type="spellStart"/>
      <w:r>
        <w:rPr>
          <w:lang w:val="ro-RO"/>
        </w:rPr>
        <w:t>padlet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relizat</w:t>
      </w:r>
      <w:proofErr w:type="spellEnd"/>
      <w:r>
        <w:rPr>
          <w:lang w:val="ro-RO"/>
        </w:rPr>
        <w:t xml:space="preserve"> de prof.  Clara Butnaru</w:t>
      </w:r>
    </w:p>
    <w:p w:rsidR="00D16C31" w:rsidRDefault="00D16C31" w:rsidP="00D16C31">
      <w:pPr>
        <w:ind w:left="720"/>
        <w:rPr>
          <w:lang w:val="ro-RO"/>
        </w:rPr>
      </w:pPr>
    </w:p>
    <w:p w:rsidR="00D16C31" w:rsidRPr="00D16C31" w:rsidRDefault="00D16C31" w:rsidP="00D16C31">
      <w:pPr>
        <w:rPr>
          <w:lang w:val="ro-RO"/>
        </w:rPr>
      </w:pPr>
    </w:p>
    <w:sectPr w:rsidR="00D16C31" w:rsidRPr="00D1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A67"/>
    <w:multiLevelType w:val="hybridMultilevel"/>
    <w:tmpl w:val="80E2E0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963AB"/>
    <w:multiLevelType w:val="hybridMultilevel"/>
    <w:tmpl w:val="ABCE8228"/>
    <w:lvl w:ilvl="0" w:tplc="7DC093E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558CF"/>
    <w:multiLevelType w:val="hybridMultilevel"/>
    <w:tmpl w:val="8A100E84"/>
    <w:lvl w:ilvl="0" w:tplc="7DC093E2">
      <w:start w:val="7"/>
      <w:numFmt w:val="bullet"/>
      <w:lvlText w:val="-"/>
      <w:lvlJc w:val="left"/>
      <w:pPr>
        <w:ind w:left="18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 w15:restartNumberingAfterBreak="0">
    <w:nsid w:val="3A3B32F1"/>
    <w:multiLevelType w:val="hybridMultilevel"/>
    <w:tmpl w:val="F9D89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5694A"/>
    <w:multiLevelType w:val="hybridMultilevel"/>
    <w:tmpl w:val="13DE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180C"/>
    <w:multiLevelType w:val="hybridMultilevel"/>
    <w:tmpl w:val="99F278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1E28C5"/>
    <w:multiLevelType w:val="hybridMultilevel"/>
    <w:tmpl w:val="6CD6B854"/>
    <w:lvl w:ilvl="0" w:tplc="7DC093E2">
      <w:start w:val="7"/>
      <w:numFmt w:val="bullet"/>
      <w:lvlText w:val="-"/>
      <w:lvlJc w:val="left"/>
      <w:pPr>
        <w:ind w:left="185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5A9F4F3C"/>
    <w:multiLevelType w:val="hybridMultilevel"/>
    <w:tmpl w:val="7C30A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0A1A"/>
    <w:multiLevelType w:val="hybridMultilevel"/>
    <w:tmpl w:val="5EF8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23572"/>
    <w:multiLevelType w:val="hybridMultilevel"/>
    <w:tmpl w:val="B188330E"/>
    <w:lvl w:ilvl="0" w:tplc="7DC093E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EE6"/>
    <w:rsid w:val="00247420"/>
    <w:rsid w:val="002A31A5"/>
    <w:rsid w:val="004248BA"/>
    <w:rsid w:val="00490237"/>
    <w:rsid w:val="00492946"/>
    <w:rsid w:val="00567150"/>
    <w:rsid w:val="008351CD"/>
    <w:rsid w:val="00CA5528"/>
    <w:rsid w:val="00D16C31"/>
    <w:rsid w:val="00E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22AE"/>
  <w15:docId w15:val="{2D4B649D-68F1-4BCE-86C9-45F938A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1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school</cp:lastModifiedBy>
  <cp:revision>3</cp:revision>
  <dcterms:created xsi:type="dcterms:W3CDTF">2021-09-06T16:43:00Z</dcterms:created>
  <dcterms:modified xsi:type="dcterms:W3CDTF">2021-11-14T10:30:00Z</dcterms:modified>
</cp:coreProperties>
</file>