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C5" w:rsidRDefault="00F421C5" w:rsidP="00F421C5">
      <w:pPr>
        <w:rPr>
          <w:rFonts w:ascii="Times New Roman" w:hAnsi="Times New Roman" w:cs="Times New Roman"/>
          <w:sz w:val="28"/>
          <w:szCs w:val="28"/>
        </w:rPr>
      </w:pPr>
      <w:r w:rsidRPr="00770C41">
        <w:rPr>
          <w:rFonts w:ascii="Times New Roman" w:hAnsi="Times New Roman" w:cs="Times New Roman"/>
          <w:sz w:val="28"/>
          <w:szCs w:val="28"/>
        </w:rPr>
        <w:t xml:space="preserve">Nr:   </w:t>
      </w:r>
      <w:r w:rsidR="00B641B7" w:rsidRPr="00770C41">
        <w:rPr>
          <w:rFonts w:ascii="Times New Roman" w:hAnsi="Times New Roman" w:cs="Times New Roman"/>
          <w:sz w:val="28"/>
          <w:szCs w:val="28"/>
        </w:rPr>
        <w:t>2616</w:t>
      </w:r>
      <w:r w:rsidRPr="00770C41">
        <w:rPr>
          <w:rFonts w:ascii="Times New Roman" w:hAnsi="Times New Roman" w:cs="Times New Roman"/>
          <w:sz w:val="28"/>
          <w:szCs w:val="28"/>
        </w:rPr>
        <w:t xml:space="preserve">   /27.06.2022                                                       </w:t>
      </w:r>
      <w:r w:rsidR="00770C41">
        <w:rPr>
          <w:rFonts w:ascii="Times New Roman" w:hAnsi="Times New Roman" w:cs="Times New Roman"/>
          <w:sz w:val="28"/>
          <w:szCs w:val="28"/>
        </w:rPr>
        <w:t xml:space="preserve">                </w:t>
      </w:r>
      <w:r w:rsidRPr="003A08F0">
        <w:rPr>
          <w:rFonts w:ascii="Times New Roman" w:hAnsi="Times New Roman" w:cs="Times New Roman"/>
          <w:sz w:val="28"/>
          <w:szCs w:val="28"/>
        </w:rPr>
        <w:t>Avizat,</w:t>
      </w:r>
    </w:p>
    <w:p w:rsidR="00F421C5" w:rsidRDefault="00F421C5" w:rsidP="00F421C5">
      <w:pPr>
        <w:ind w:left="7200" w:firstLine="720"/>
        <w:rPr>
          <w:rFonts w:ascii="Times New Roman" w:hAnsi="Times New Roman" w:cs="Times New Roman"/>
          <w:sz w:val="28"/>
          <w:szCs w:val="28"/>
        </w:rPr>
      </w:pPr>
      <w:r>
        <w:rPr>
          <w:rFonts w:ascii="Times New Roman" w:hAnsi="Times New Roman" w:cs="Times New Roman"/>
          <w:sz w:val="28"/>
          <w:szCs w:val="28"/>
        </w:rPr>
        <w:t xml:space="preserve">Director, </w:t>
      </w:r>
    </w:p>
    <w:p w:rsidR="00F421C5" w:rsidRDefault="00F421C5" w:rsidP="00770C41">
      <w:pPr>
        <w:ind w:left="5040" w:firstLine="720"/>
        <w:rPr>
          <w:rFonts w:ascii="Times New Roman" w:hAnsi="Times New Roman" w:cs="Times New Roman"/>
          <w:sz w:val="28"/>
          <w:szCs w:val="28"/>
        </w:rPr>
      </w:pPr>
      <w:r>
        <w:rPr>
          <w:rFonts w:ascii="Times New Roman" w:hAnsi="Times New Roman" w:cs="Times New Roman"/>
          <w:sz w:val="28"/>
          <w:szCs w:val="28"/>
        </w:rPr>
        <w:t>Prof. Ioana Constantinescu</w:t>
      </w:r>
    </w:p>
    <w:p w:rsidR="00F421C5" w:rsidRDefault="00F421C5" w:rsidP="00F421C5">
      <w:pPr>
        <w:ind w:left="4320" w:firstLine="720"/>
        <w:rPr>
          <w:rFonts w:ascii="Times New Roman" w:hAnsi="Times New Roman" w:cs="Times New Roman"/>
          <w:sz w:val="28"/>
          <w:szCs w:val="28"/>
        </w:rPr>
      </w:pPr>
    </w:p>
    <w:p w:rsidR="00F421C5" w:rsidRDefault="00F421C5" w:rsidP="00F421C5">
      <w:pPr>
        <w:autoSpaceDE w:val="0"/>
        <w:autoSpaceDN w:val="0"/>
        <w:adjustRightInd w:val="0"/>
        <w:spacing w:after="0" w:line="240" w:lineRule="auto"/>
        <w:jc w:val="center"/>
        <w:rPr>
          <w:rFonts w:ascii="Times New Roman" w:hAnsi="Times New Roman" w:cs="Times New Roman"/>
          <w:bCs/>
          <w:iCs/>
          <w:sz w:val="28"/>
          <w:szCs w:val="28"/>
        </w:rPr>
      </w:pPr>
      <w:r w:rsidRPr="003A08F0">
        <w:rPr>
          <w:rFonts w:ascii="Times New Roman" w:hAnsi="Times New Roman" w:cs="Times New Roman"/>
          <w:sz w:val="28"/>
          <w:szCs w:val="28"/>
        </w:rPr>
        <w:t xml:space="preserve">Anunț privind organizarea și desfășurarea concursului de selecție a </w:t>
      </w:r>
      <w:r w:rsidR="00A14080">
        <w:rPr>
          <w:rFonts w:ascii="Times New Roman" w:hAnsi="Times New Roman" w:cs="Times New Roman"/>
          <w:sz w:val="28"/>
          <w:szCs w:val="28"/>
        </w:rPr>
        <w:t xml:space="preserve">2 participanți la </w:t>
      </w:r>
      <w:r>
        <w:rPr>
          <w:rFonts w:ascii="Times New Roman" w:hAnsi="Times New Roman" w:cs="Times New Roman"/>
          <w:sz w:val="28"/>
          <w:szCs w:val="28"/>
        </w:rPr>
        <w:t xml:space="preserve">cursul de formare </w:t>
      </w:r>
      <w:r w:rsidRPr="00770C41">
        <w:rPr>
          <w:rFonts w:ascii="Times New Roman" w:hAnsi="Times New Roman" w:cs="Times New Roman"/>
          <w:b/>
          <w:sz w:val="28"/>
          <w:szCs w:val="28"/>
        </w:rPr>
        <w:t>„Best practices Benchmarking Courses”</w:t>
      </w:r>
      <w:r>
        <w:rPr>
          <w:rFonts w:ascii="Times New Roman" w:hAnsi="Times New Roman" w:cs="Times New Roman"/>
          <w:sz w:val="28"/>
          <w:szCs w:val="28"/>
        </w:rPr>
        <w:t xml:space="preserve"> din cadrul </w:t>
      </w:r>
      <w:r w:rsidRPr="00705CF7">
        <w:rPr>
          <w:rFonts w:ascii="Times New Roman" w:hAnsi="Times New Roman" w:cs="Times New Roman"/>
          <w:sz w:val="28"/>
          <w:szCs w:val="28"/>
        </w:rPr>
        <w:t xml:space="preserve">programului </w:t>
      </w:r>
      <w:r w:rsidRPr="00705CF7">
        <w:rPr>
          <w:rFonts w:ascii="Times New Roman" w:hAnsi="Times New Roman" w:cs="Times New Roman"/>
          <w:bCs/>
          <w:iCs/>
          <w:sz w:val="28"/>
          <w:szCs w:val="28"/>
        </w:rPr>
        <w:t xml:space="preserve">ERASMUS + </w:t>
      </w:r>
    </w:p>
    <w:p w:rsidR="00F421C5" w:rsidRPr="00705CF7" w:rsidRDefault="00F421C5" w:rsidP="00F421C5">
      <w:pPr>
        <w:autoSpaceDE w:val="0"/>
        <w:autoSpaceDN w:val="0"/>
        <w:adjustRightInd w:val="0"/>
        <w:spacing w:after="0" w:line="240" w:lineRule="auto"/>
        <w:jc w:val="center"/>
        <w:rPr>
          <w:rFonts w:ascii="Times New Roman" w:hAnsi="Times New Roman" w:cs="Times New Roman"/>
          <w:bCs/>
          <w:iCs/>
          <w:sz w:val="28"/>
          <w:szCs w:val="28"/>
        </w:rPr>
      </w:pPr>
    </w:p>
    <w:p w:rsidR="00F421C5" w:rsidRPr="00705CF7" w:rsidRDefault="00F421C5" w:rsidP="00F421C5">
      <w:pPr>
        <w:autoSpaceDE w:val="0"/>
        <w:autoSpaceDN w:val="0"/>
        <w:adjustRightInd w:val="0"/>
        <w:spacing w:after="0" w:line="240" w:lineRule="auto"/>
        <w:jc w:val="center"/>
        <w:rPr>
          <w:rFonts w:ascii="Times New Roman" w:hAnsi="Times New Roman" w:cs="Times New Roman"/>
          <w:b/>
          <w:bCs/>
          <w:i/>
          <w:iCs/>
          <w:sz w:val="28"/>
          <w:szCs w:val="28"/>
        </w:rPr>
      </w:pPr>
      <w:bookmarkStart w:id="0" w:name="_Hlk92926098"/>
      <w:r w:rsidRPr="00705CF7">
        <w:rPr>
          <w:rFonts w:ascii="Times New Roman" w:hAnsi="Times New Roman" w:cs="Times New Roman"/>
          <w:b/>
          <w:bCs/>
          <w:i/>
          <w:iCs/>
          <w:sz w:val="28"/>
          <w:szCs w:val="28"/>
        </w:rPr>
        <w:t xml:space="preserve">ACȚIUNEA KA121 – EDUCAȚIE ȘCOLARĂ -  </w:t>
      </w:r>
    </w:p>
    <w:p w:rsidR="00F421C5" w:rsidRPr="00705CF7" w:rsidRDefault="00F421C5" w:rsidP="00F421C5">
      <w:pPr>
        <w:autoSpaceDE w:val="0"/>
        <w:autoSpaceDN w:val="0"/>
        <w:adjustRightInd w:val="0"/>
        <w:spacing w:after="0" w:line="240" w:lineRule="auto"/>
        <w:jc w:val="center"/>
        <w:rPr>
          <w:rFonts w:ascii="Times New Roman" w:hAnsi="Times New Roman" w:cs="Times New Roman"/>
          <w:b/>
          <w:bCs/>
          <w:i/>
          <w:iCs/>
          <w:sz w:val="28"/>
          <w:szCs w:val="28"/>
        </w:rPr>
      </w:pPr>
      <w:bookmarkStart w:id="1" w:name="_Hlk92919455"/>
      <w:r w:rsidRPr="00705CF7">
        <w:rPr>
          <w:rFonts w:ascii="Times New Roman" w:hAnsi="Times New Roman" w:cs="Times New Roman"/>
          <w:b/>
          <w:bCs/>
          <w:i/>
          <w:iCs/>
          <w:sz w:val="28"/>
          <w:szCs w:val="28"/>
        </w:rPr>
        <w:t xml:space="preserve">PROIECTE ACREDITATE PENTRU MOBILITATEA ELEVILOR ȘI PROFESORILOR </w:t>
      </w:r>
    </w:p>
    <w:bookmarkEnd w:id="0"/>
    <w:bookmarkEnd w:id="1"/>
    <w:p w:rsidR="00F421C5" w:rsidRPr="003A08F0" w:rsidRDefault="00F421C5" w:rsidP="00F421C5">
      <w:pPr>
        <w:autoSpaceDE w:val="0"/>
        <w:autoSpaceDN w:val="0"/>
        <w:adjustRightInd w:val="0"/>
        <w:spacing w:after="0" w:line="240" w:lineRule="auto"/>
        <w:jc w:val="center"/>
        <w:rPr>
          <w:rFonts w:ascii="Times New Roman" w:hAnsi="Times New Roman" w:cs="Times New Roman"/>
          <w:b/>
          <w:bCs/>
          <w:i/>
          <w:iCs/>
          <w:color w:val="C10000"/>
          <w:sz w:val="28"/>
          <w:szCs w:val="28"/>
        </w:rPr>
      </w:pPr>
    </w:p>
    <w:p w:rsidR="00F421C5" w:rsidRPr="003A08F0" w:rsidRDefault="00F421C5" w:rsidP="00F421C5">
      <w:pPr>
        <w:pStyle w:val="Default"/>
        <w:jc w:val="center"/>
        <w:rPr>
          <w:sz w:val="28"/>
          <w:szCs w:val="28"/>
        </w:rPr>
      </w:pPr>
      <w:r w:rsidRPr="003A08F0">
        <w:rPr>
          <w:sz w:val="28"/>
          <w:szCs w:val="28"/>
        </w:rPr>
        <w:t>Cod acreditare</w:t>
      </w:r>
      <w:r w:rsidRPr="003A08F0">
        <w:rPr>
          <w:sz w:val="28"/>
          <w:szCs w:val="28"/>
          <w:lang w:val="ro-RO"/>
        </w:rPr>
        <w:t xml:space="preserve">: </w:t>
      </w:r>
      <w:r w:rsidRPr="003A08F0">
        <w:rPr>
          <w:b/>
          <w:sz w:val="28"/>
          <w:szCs w:val="28"/>
        </w:rPr>
        <w:t>2020-1-RO01-KA120-SCH-095708</w:t>
      </w:r>
    </w:p>
    <w:p w:rsidR="00F421C5" w:rsidRDefault="00F421C5" w:rsidP="00F421C5">
      <w:pPr>
        <w:pStyle w:val="Default"/>
        <w:jc w:val="center"/>
        <w:rPr>
          <w:b/>
          <w:sz w:val="28"/>
          <w:szCs w:val="28"/>
        </w:rPr>
      </w:pPr>
      <w:r w:rsidRPr="003A08F0">
        <w:rPr>
          <w:sz w:val="28"/>
          <w:szCs w:val="28"/>
        </w:rPr>
        <w:t>Contract nr.</w:t>
      </w:r>
      <w:r w:rsidRPr="003A08F0">
        <w:rPr>
          <w:b/>
          <w:sz w:val="28"/>
          <w:szCs w:val="28"/>
        </w:rPr>
        <w:t>2021-1-RO01-K121-SCH-000019829</w:t>
      </w:r>
    </w:p>
    <w:p w:rsidR="00F421C5" w:rsidRDefault="00F421C5" w:rsidP="00F421C5">
      <w:pPr>
        <w:pStyle w:val="Default"/>
        <w:jc w:val="center"/>
        <w:rPr>
          <w:b/>
          <w:sz w:val="28"/>
          <w:szCs w:val="28"/>
        </w:rPr>
      </w:pPr>
    </w:p>
    <w:p w:rsidR="00F421C5" w:rsidRDefault="00F421C5" w:rsidP="00F421C5">
      <w:pPr>
        <w:pStyle w:val="Default"/>
        <w:jc w:val="center"/>
        <w:rPr>
          <w:b/>
          <w:sz w:val="28"/>
          <w:szCs w:val="28"/>
        </w:rPr>
      </w:pPr>
    </w:p>
    <w:p w:rsidR="00F421C5" w:rsidRPr="003A08F0" w:rsidRDefault="00F421C5" w:rsidP="00F421C5">
      <w:pPr>
        <w:autoSpaceDE w:val="0"/>
        <w:autoSpaceDN w:val="0"/>
        <w:adjustRightInd w:val="0"/>
        <w:spacing w:after="0" w:line="240" w:lineRule="auto"/>
        <w:ind w:firstLine="708"/>
        <w:rPr>
          <w:rFonts w:ascii="Times New Roman" w:hAnsi="Times New Roman" w:cs="Times New Roman"/>
          <w:sz w:val="28"/>
          <w:szCs w:val="28"/>
        </w:rPr>
      </w:pPr>
      <w:r w:rsidRPr="003A08F0">
        <w:rPr>
          <w:rFonts w:ascii="Times New Roman" w:hAnsi="Times New Roman" w:cs="Times New Roman"/>
          <w:b/>
          <w:bCs/>
          <w:sz w:val="28"/>
          <w:szCs w:val="28"/>
        </w:rPr>
        <w:t xml:space="preserve">Coordonator: </w:t>
      </w:r>
      <w:r w:rsidRPr="003A08F0">
        <w:rPr>
          <w:rFonts w:ascii="Times New Roman" w:hAnsi="Times New Roman" w:cs="Times New Roman"/>
          <w:sz w:val="28"/>
          <w:szCs w:val="28"/>
        </w:rPr>
        <w:t>Colegiul Tehnic „Ion Holban” Iaşi, România</w:t>
      </w:r>
    </w:p>
    <w:p w:rsidR="00F421C5" w:rsidRPr="003A08F0" w:rsidRDefault="00F421C5" w:rsidP="00F421C5">
      <w:pPr>
        <w:autoSpaceDE w:val="0"/>
        <w:autoSpaceDN w:val="0"/>
        <w:adjustRightInd w:val="0"/>
        <w:spacing w:after="0" w:line="240" w:lineRule="auto"/>
        <w:rPr>
          <w:rFonts w:ascii="Times New Roman" w:eastAsia="FreeSans" w:hAnsi="Times New Roman" w:cs="Times New Roman"/>
          <w:b/>
          <w:sz w:val="28"/>
          <w:szCs w:val="28"/>
        </w:rPr>
      </w:pPr>
    </w:p>
    <w:p w:rsidR="00F421C5" w:rsidRPr="00D52037" w:rsidRDefault="00F421C5" w:rsidP="00F421C5">
      <w:pPr>
        <w:ind w:firstLine="708"/>
        <w:jc w:val="both"/>
        <w:rPr>
          <w:rFonts w:ascii="Times New Roman" w:hAnsi="Times New Roman" w:cs="Times New Roman"/>
          <w:sz w:val="28"/>
          <w:szCs w:val="28"/>
        </w:rPr>
      </w:pPr>
      <w:r w:rsidRPr="003A08F0">
        <w:rPr>
          <w:rFonts w:ascii="Times New Roman" w:hAnsi="Times New Roman" w:cs="Times New Roman"/>
          <w:sz w:val="28"/>
          <w:szCs w:val="28"/>
        </w:rPr>
        <w:t>Colegiul Tehnic „Ion Holban” Iași va organiza un concurs de selecție pentru un număr de</w:t>
      </w:r>
      <w:r>
        <w:rPr>
          <w:rFonts w:ascii="Times New Roman" w:hAnsi="Times New Roman" w:cs="Times New Roman"/>
          <w:sz w:val="28"/>
          <w:szCs w:val="28"/>
        </w:rPr>
        <w:t xml:space="preserve"> </w:t>
      </w:r>
      <w:r w:rsidRPr="00D6411E">
        <w:rPr>
          <w:rFonts w:ascii="Times New Roman" w:hAnsi="Times New Roman" w:cs="Times New Roman"/>
          <w:sz w:val="28"/>
          <w:szCs w:val="28"/>
        </w:rPr>
        <w:t>2</w:t>
      </w:r>
      <w:r>
        <w:rPr>
          <w:rFonts w:ascii="Times New Roman" w:hAnsi="Times New Roman" w:cs="Times New Roman"/>
          <w:sz w:val="28"/>
          <w:szCs w:val="28"/>
        </w:rPr>
        <w:t xml:space="preserve">(două) </w:t>
      </w:r>
      <w:r w:rsidRPr="003A08F0">
        <w:rPr>
          <w:rFonts w:ascii="Times New Roman" w:hAnsi="Times New Roman" w:cs="Times New Roman"/>
          <w:sz w:val="28"/>
          <w:szCs w:val="28"/>
        </w:rPr>
        <w:t xml:space="preserve">cadre didactice din instituție care vor participa la </w:t>
      </w:r>
      <w:r>
        <w:rPr>
          <w:rFonts w:ascii="Times New Roman" w:hAnsi="Times New Roman" w:cs="Times New Roman"/>
          <w:sz w:val="28"/>
          <w:szCs w:val="28"/>
        </w:rPr>
        <w:t xml:space="preserve">un stagiu </w:t>
      </w:r>
      <w:r w:rsidRPr="003A08F0">
        <w:rPr>
          <w:rFonts w:ascii="Times New Roman" w:hAnsi="Times New Roman" w:cs="Times New Roman"/>
          <w:sz w:val="28"/>
          <w:szCs w:val="28"/>
        </w:rPr>
        <w:t xml:space="preserve">de perfecționare </w:t>
      </w:r>
      <w:r>
        <w:rPr>
          <w:rFonts w:ascii="Times New Roman" w:hAnsi="Times New Roman" w:cs="Times New Roman"/>
          <w:sz w:val="28"/>
          <w:szCs w:val="28"/>
        </w:rPr>
        <w:t>în domeniul Benchmarking.</w:t>
      </w:r>
    </w:p>
    <w:p w:rsidR="00F421C5" w:rsidRPr="00C20776" w:rsidRDefault="00F421C5" w:rsidP="00F421C5">
      <w:pPr>
        <w:rPr>
          <w:rFonts w:ascii="Times New Roman" w:hAnsi="Times New Roman" w:cs="Times New Roman"/>
          <w:sz w:val="28"/>
          <w:szCs w:val="28"/>
        </w:rPr>
      </w:pPr>
      <w:r w:rsidRPr="003A08F0">
        <w:rPr>
          <w:rFonts w:ascii="Times New Roman" w:hAnsi="Times New Roman" w:cs="Times New Roman"/>
          <w:b/>
          <w:sz w:val="28"/>
          <w:szCs w:val="28"/>
        </w:rPr>
        <w:t>Informații generale despre proiect</w:t>
      </w:r>
      <w:r w:rsidRPr="003A08F0">
        <w:rPr>
          <w:rFonts w:ascii="Times New Roman" w:hAnsi="Times New Roman" w:cs="Times New Roman"/>
          <w:sz w:val="28"/>
          <w:szCs w:val="28"/>
        </w:rPr>
        <w:t>:</w:t>
      </w:r>
    </w:p>
    <w:p w:rsidR="00F421C5" w:rsidRPr="003A08F0" w:rsidRDefault="00F421C5" w:rsidP="00F421C5">
      <w:pPr>
        <w:pStyle w:val="NormalWeb"/>
        <w:spacing w:before="0" w:beforeAutospacing="0" w:after="0" w:afterAutospacing="0"/>
        <w:ind w:firstLine="708"/>
        <w:rPr>
          <w:rFonts w:eastAsiaTheme="minorEastAsia"/>
          <w:color w:val="000000" w:themeColor="text1"/>
          <w:kern w:val="24"/>
          <w:sz w:val="28"/>
          <w:szCs w:val="28"/>
          <w:lang w:val="ro-RO"/>
        </w:rPr>
      </w:pPr>
      <w:r>
        <w:rPr>
          <w:rFonts w:eastAsiaTheme="minorEastAsia"/>
          <w:i/>
          <w:color w:val="000000" w:themeColor="text1"/>
          <w:kern w:val="24"/>
          <w:sz w:val="28"/>
          <w:szCs w:val="28"/>
          <w:lang w:val="ro-RO"/>
        </w:rPr>
        <w:t>Obiectivul</w:t>
      </w:r>
      <w:r>
        <w:rPr>
          <w:rFonts w:eastAsiaTheme="minorEastAsia"/>
          <w:color w:val="000000" w:themeColor="text1"/>
          <w:kern w:val="24"/>
          <w:sz w:val="28"/>
          <w:szCs w:val="28"/>
          <w:lang w:val="ro-RO"/>
        </w:rPr>
        <w:t xml:space="preserve"> specific al acestui stagiu de formare</w:t>
      </w:r>
      <w:r w:rsidRPr="003A08F0">
        <w:rPr>
          <w:rFonts w:eastAsiaTheme="minorEastAsia"/>
          <w:color w:val="000000" w:themeColor="text1"/>
          <w:kern w:val="24"/>
          <w:sz w:val="28"/>
          <w:szCs w:val="28"/>
          <w:lang w:val="ro-RO"/>
        </w:rPr>
        <w:t xml:space="preserve"> </w:t>
      </w:r>
      <w:r>
        <w:rPr>
          <w:rFonts w:eastAsiaTheme="minorEastAsia"/>
          <w:color w:val="000000" w:themeColor="text1"/>
          <w:kern w:val="24"/>
          <w:sz w:val="28"/>
          <w:szCs w:val="28"/>
          <w:lang w:val="ro-RO"/>
        </w:rPr>
        <w:t>este:</w:t>
      </w:r>
    </w:p>
    <w:p w:rsidR="00F421C5" w:rsidRPr="000B36A4" w:rsidRDefault="00F421C5" w:rsidP="00F421C5">
      <w:pPr>
        <w:autoSpaceDE w:val="0"/>
        <w:autoSpaceDN w:val="0"/>
        <w:adjustRightInd w:val="0"/>
        <w:spacing w:after="0" w:line="240" w:lineRule="auto"/>
        <w:jc w:val="both"/>
        <w:rPr>
          <w:rFonts w:ascii="Times New Roman" w:eastAsia="FreeSans" w:hAnsi="Times New Roman" w:cs="Times New Roman"/>
          <w:sz w:val="28"/>
          <w:szCs w:val="28"/>
          <w:lang w:val="en-US"/>
        </w:rPr>
      </w:pPr>
    </w:p>
    <w:p w:rsidR="00F421C5" w:rsidRPr="004F48D0" w:rsidRDefault="00F421C5" w:rsidP="00F421C5">
      <w:pPr>
        <w:autoSpaceDE w:val="0"/>
        <w:autoSpaceDN w:val="0"/>
        <w:adjustRightInd w:val="0"/>
        <w:spacing w:after="0" w:line="240" w:lineRule="auto"/>
        <w:jc w:val="both"/>
        <w:rPr>
          <w:rFonts w:ascii="Times New Roman" w:eastAsia="FreeSans" w:hAnsi="Times New Roman" w:cs="Times New Roman"/>
          <w:sz w:val="28"/>
          <w:szCs w:val="28"/>
          <w:lang w:val="en-US"/>
        </w:rPr>
      </w:pPr>
      <w:r w:rsidRPr="00D961C4">
        <w:rPr>
          <w:rFonts w:ascii="Times New Roman" w:eastAsia="FreeSans" w:hAnsi="Times New Roman" w:cs="Times New Roman"/>
          <w:b/>
          <w:sz w:val="28"/>
          <w:szCs w:val="28"/>
          <w:lang w:val="en-US"/>
        </w:rPr>
        <w:t>O3.</w:t>
      </w:r>
      <w:r>
        <w:rPr>
          <w:rFonts w:ascii="Times New Roman" w:eastAsia="FreeSans" w:hAnsi="Times New Roman" w:cs="Times New Roman"/>
          <w:sz w:val="28"/>
          <w:szCs w:val="28"/>
          <w:lang w:val="en-US"/>
        </w:rPr>
        <w:t>Formarea a 6</w:t>
      </w:r>
      <w:r w:rsidRPr="004F48D0">
        <w:rPr>
          <w:rFonts w:ascii="Times New Roman" w:eastAsia="FreeSans" w:hAnsi="Times New Roman" w:cs="Times New Roman"/>
          <w:sz w:val="28"/>
          <w:szCs w:val="28"/>
          <w:lang w:val="en-US"/>
        </w:rPr>
        <w:t xml:space="preserve"> prof</w:t>
      </w:r>
      <w:r>
        <w:rPr>
          <w:rFonts w:ascii="Times New Roman" w:eastAsia="FreeSans" w:hAnsi="Times New Roman" w:cs="Times New Roman"/>
          <w:sz w:val="28"/>
          <w:szCs w:val="28"/>
          <w:lang w:val="en-US"/>
        </w:rPr>
        <w:t>esori</w:t>
      </w:r>
      <w:r w:rsidRPr="004F48D0">
        <w:rPr>
          <w:rFonts w:ascii="Times New Roman" w:eastAsia="FreeSans" w:hAnsi="Times New Roman" w:cs="Times New Roman"/>
          <w:sz w:val="28"/>
          <w:szCs w:val="28"/>
          <w:lang w:val="en-US"/>
        </w:rPr>
        <w:t xml:space="preserve"> din conducere </w:t>
      </w:r>
      <w:r>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 xml:space="preserve">i </w:t>
      </w:r>
      <w:r>
        <w:rPr>
          <w:rFonts w:ascii="Times New Roman" w:eastAsia="FreeSans" w:hAnsi="Times New Roman" w:cs="Times New Roman"/>
          <w:sz w:val="28"/>
          <w:szCs w:val="28"/>
          <w:lang w:val="en-US"/>
        </w:rPr>
        <w:t>din cadrul comisiilor</w:t>
      </w:r>
      <w:r w:rsidRPr="004F48D0">
        <w:rPr>
          <w:rFonts w:ascii="Times New Roman" w:eastAsia="FreeSans" w:hAnsi="Times New Roman" w:cs="Times New Roman"/>
          <w:sz w:val="28"/>
          <w:szCs w:val="28"/>
          <w:lang w:val="en-US"/>
        </w:rPr>
        <w:t xml:space="preserve"> de specialitate </w:t>
      </w:r>
      <w:r>
        <w:rPr>
          <w:rFonts w:ascii="Times New Roman" w:eastAsia="FreeSans" w:hAnsi="Times New Roman" w:cs="Times New Roman"/>
          <w:sz w:val="28"/>
          <w:szCs w:val="28"/>
          <w:lang w:val="en-US"/>
        </w:rPr>
        <w:t>î</w:t>
      </w:r>
      <w:r w:rsidRPr="004F48D0">
        <w:rPr>
          <w:rFonts w:ascii="Times New Roman" w:eastAsia="FreeSans" w:hAnsi="Times New Roman" w:cs="Times New Roman"/>
          <w:sz w:val="28"/>
          <w:szCs w:val="28"/>
          <w:lang w:val="en-US"/>
        </w:rPr>
        <w:t>n vederea dezvolt</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rii de noi strategii p</w:t>
      </w:r>
      <w:r>
        <w:rPr>
          <w:rFonts w:ascii="Times New Roman" w:eastAsia="FreeSans" w:hAnsi="Times New Roman" w:cs="Times New Roman"/>
          <w:sz w:val="28"/>
          <w:szCs w:val="28"/>
          <w:lang w:val="en-US"/>
        </w:rPr>
        <w:t>entru</w:t>
      </w:r>
      <w:r w:rsidRPr="004F48D0">
        <w:rPr>
          <w:rFonts w:ascii="Times New Roman" w:eastAsia="FreeSans" w:hAnsi="Times New Roman" w:cs="Times New Roman"/>
          <w:sz w:val="28"/>
          <w:szCs w:val="28"/>
          <w:lang w:val="en-US"/>
        </w:rPr>
        <w:t xml:space="preserve"> adaptarea politicilor educaționale ale instituției și internaționalizarea școlii</w:t>
      </w:r>
      <w:r>
        <w:rPr>
          <w:rFonts w:ascii="Times New Roman" w:eastAsia="FreeSans" w:hAnsi="Times New Roman" w:cs="Times New Roman"/>
          <w:sz w:val="28"/>
          <w:szCs w:val="28"/>
          <w:lang w:val="en-US"/>
        </w:rPr>
        <w:t>.</w:t>
      </w:r>
    </w:p>
    <w:p w:rsidR="00F421C5" w:rsidRPr="004F48D0" w:rsidRDefault="00F421C5" w:rsidP="00F421C5">
      <w:pPr>
        <w:autoSpaceDE w:val="0"/>
        <w:autoSpaceDN w:val="0"/>
        <w:adjustRightInd w:val="0"/>
        <w:spacing w:after="0" w:line="240" w:lineRule="auto"/>
        <w:jc w:val="both"/>
        <w:rPr>
          <w:rFonts w:ascii="Times New Roman" w:eastAsia="FreeSans" w:hAnsi="Times New Roman" w:cs="Times New Roman"/>
          <w:sz w:val="28"/>
          <w:szCs w:val="28"/>
          <w:lang w:val="en-US"/>
        </w:rPr>
      </w:pPr>
      <w:r w:rsidRPr="00863F89">
        <w:rPr>
          <w:rFonts w:ascii="Times New Roman" w:eastAsia="FreeSans" w:hAnsi="Times New Roman" w:cs="Times New Roman"/>
          <w:i/>
          <w:iCs/>
          <w:sz w:val="28"/>
          <w:szCs w:val="28"/>
          <w:lang w:val="en-US"/>
        </w:rPr>
        <w:t>Eligibilitate</w:t>
      </w:r>
      <w:r w:rsidRPr="004F48D0">
        <w:rPr>
          <w:rFonts w:ascii="Times New Roman" w:eastAsia="FreeSans" w:hAnsi="Times New Roman" w:cs="Times New Roman"/>
          <w:sz w:val="28"/>
          <w:szCs w:val="28"/>
          <w:lang w:val="en-US"/>
        </w:rPr>
        <w:t xml:space="preserve">: </w:t>
      </w:r>
      <w:r>
        <w:rPr>
          <w:rFonts w:ascii="Times New Roman" w:eastAsia="FreeSans" w:hAnsi="Times New Roman" w:cs="Times New Roman"/>
          <w:sz w:val="28"/>
          <w:szCs w:val="28"/>
          <w:lang w:val="en-US"/>
        </w:rPr>
        <w:t xml:space="preserve">profesorii din </w:t>
      </w:r>
      <w:r w:rsidRPr="004F48D0">
        <w:rPr>
          <w:rFonts w:ascii="Times New Roman" w:eastAsia="FreeSans" w:hAnsi="Times New Roman" w:cs="Times New Roman"/>
          <w:sz w:val="28"/>
          <w:szCs w:val="28"/>
          <w:lang w:val="en-US"/>
        </w:rPr>
        <w:t xml:space="preserve">conducerea școlii + </w:t>
      </w:r>
      <w:r>
        <w:rPr>
          <w:rFonts w:ascii="Times New Roman" w:eastAsia="FreeSans" w:hAnsi="Times New Roman" w:cs="Times New Roman"/>
          <w:sz w:val="28"/>
          <w:szCs w:val="28"/>
          <w:lang w:val="en-US"/>
        </w:rPr>
        <w:t xml:space="preserve">responsabilii </w:t>
      </w:r>
      <w:r w:rsidRPr="004F48D0">
        <w:rPr>
          <w:rFonts w:ascii="Times New Roman" w:eastAsia="FreeSans" w:hAnsi="Times New Roman" w:cs="Times New Roman"/>
          <w:sz w:val="28"/>
          <w:szCs w:val="28"/>
          <w:lang w:val="en-US"/>
        </w:rPr>
        <w:t>comisii</w:t>
      </w:r>
      <w:r>
        <w:rPr>
          <w:rFonts w:ascii="Times New Roman" w:eastAsia="FreeSans" w:hAnsi="Times New Roman" w:cs="Times New Roman"/>
          <w:sz w:val="28"/>
          <w:szCs w:val="28"/>
          <w:lang w:val="en-US"/>
        </w:rPr>
        <w:t>lor de  specialitate din școala.</w:t>
      </w:r>
    </w:p>
    <w:p w:rsidR="00F421C5" w:rsidRPr="004F48D0" w:rsidRDefault="00F421C5" w:rsidP="00F421C5">
      <w:pPr>
        <w:autoSpaceDE w:val="0"/>
        <w:autoSpaceDN w:val="0"/>
        <w:adjustRightInd w:val="0"/>
        <w:spacing w:after="0" w:line="240" w:lineRule="auto"/>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t>O</w:t>
      </w:r>
      <w:r>
        <w:rPr>
          <w:rFonts w:ascii="Times New Roman" w:eastAsia="FreeSans" w:hAnsi="Times New Roman" w:cs="Times New Roman"/>
          <w:sz w:val="28"/>
          <w:szCs w:val="28"/>
          <w:lang w:val="en-US"/>
        </w:rPr>
        <w:t>biectivul e legat de î</w:t>
      </w:r>
      <w:r w:rsidRPr="004F48D0">
        <w:rPr>
          <w:rFonts w:ascii="Times New Roman" w:eastAsia="FreeSans" w:hAnsi="Times New Roman" w:cs="Times New Roman"/>
          <w:sz w:val="28"/>
          <w:szCs w:val="28"/>
          <w:lang w:val="en-US"/>
        </w:rPr>
        <w:t>mbun</w:t>
      </w:r>
      <w:r>
        <w:rPr>
          <w:rFonts w:ascii="Times New Roman" w:eastAsia="FreeSans" w:hAnsi="Times New Roman" w:cs="Times New Roman"/>
          <w:sz w:val="28"/>
          <w:szCs w:val="28"/>
          <w:lang w:val="en-US"/>
        </w:rPr>
        <w:t>ătăți</w:t>
      </w:r>
      <w:r w:rsidRPr="004F48D0">
        <w:rPr>
          <w:rFonts w:ascii="Times New Roman" w:eastAsia="FreeSans" w:hAnsi="Times New Roman" w:cs="Times New Roman"/>
          <w:sz w:val="28"/>
          <w:szCs w:val="28"/>
          <w:lang w:val="en-US"/>
        </w:rPr>
        <w:t>rea competen</w:t>
      </w:r>
      <w:r>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 xml:space="preserve">elor manageriale ale conducerii </w:t>
      </w:r>
      <w:r>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 xml:space="preserve">colii </w:t>
      </w:r>
      <w:r>
        <w:rPr>
          <w:rFonts w:ascii="Times New Roman" w:eastAsia="FreeSans" w:hAnsi="Times New Roman" w:cs="Times New Roman"/>
          <w:sz w:val="28"/>
          <w:szCs w:val="28"/>
          <w:lang w:val="en-US"/>
        </w:rPr>
        <w:t>î</w:t>
      </w:r>
      <w:r w:rsidRPr="004F48D0">
        <w:rPr>
          <w:rFonts w:ascii="Times New Roman" w:eastAsia="FreeSans" w:hAnsi="Times New Roman" w:cs="Times New Roman"/>
          <w:sz w:val="28"/>
          <w:szCs w:val="28"/>
          <w:lang w:val="en-US"/>
        </w:rPr>
        <w:t>n vederea adapt</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rii politicilor educa</w:t>
      </w:r>
      <w:r>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ionale</w:t>
      </w:r>
      <w:r>
        <w:rPr>
          <w:rFonts w:ascii="Times New Roman" w:eastAsia="FreeSans" w:hAnsi="Times New Roman" w:cs="Times New Roman"/>
          <w:sz w:val="28"/>
          <w:szCs w:val="28"/>
          <w:lang w:val="en-US"/>
        </w:rPr>
        <w:t xml:space="preserve"> </w:t>
      </w:r>
      <w:r w:rsidRPr="004F48D0">
        <w:rPr>
          <w:rFonts w:ascii="Times New Roman" w:eastAsia="FreeSans" w:hAnsi="Times New Roman" w:cs="Times New Roman"/>
          <w:sz w:val="28"/>
          <w:szCs w:val="28"/>
          <w:lang w:val="en-US"/>
        </w:rPr>
        <w:t>dup</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 xml:space="preserve"> modelul </w:t>
      </w:r>
      <w:r>
        <w:rPr>
          <w:rFonts w:ascii="Times New Roman" w:eastAsia="FreeSans" w:hAnsi="Times New Roman" w:cs="Times New Roman"/>
          <w:sz w:val="28"/>
          <w:szCs w:val="28"/>
          <w:lang w:val="en-US"/>
        </w:rPr>
        <w:t>european și î</w:t>
      </w:r>
      <w:r w:rsidRPr="004F48D0">
        <w:rPr>
          <w:rFonts w:ascii="Times New Roman" w:eastAsia="FreeSans" w:hAnsi="Times New Roman" w:cs="Times New Roman"/>
          <w:sz w:val="28"/>
          <w:szCs w:val="28"/>
          <w:lang w:val="en-US"/>
        </w:rPr>
        <w:t>mbun</w:t>
      </w:r>
      <w:r>
        <w:rPr>
          <w:rFonts w:ascii="Times New Roman" w:eastAsia="FreeSans" w:hAnsi="Times New Roman" w:cs="Times New Roman"/>
          <w:sz w:val="28"/>
          <w:szCs w:val="28"/>
          <w:lang w:val="en-US"/>
        </w:rPr>
        <w:t>ătăț</w:t>
      </w:r>
      <w:r w:rsidRPr="004F48D0">
        <w:rPr>
          <w:rFonts w:ascii="Times New Roman" w:eastAsia="FreeSans" w:hAnsi="Times New Roman" w:cs="Times New Roman"/>
          <w:sz w:val="28"/>
          <w:szCs w:val="28"/>
          <w:lang w:val="en-US"/>
        </w:rPr>
        <w:t>irea planurilor de dezv</w:t>
      </w:r>
      <w:r>
        <w:rPr>
          <w:rFonts w:ascii="Times New Roman" w:eastAsia="FreeSans" w:hAnsi="Times New Roman" w:cs="Times New Roman"/>
          <w:sz w:val="28"/>
          <w:szCs w:val="28"/>
          <w:lang w:val="en-US"/>
        </w:rPr>
        <w:t>oltare</w:t>
      </w:r>
      <w:r w:rsidRPr="004F48D0">
        <w:rPr>
          <w:rFonts w:ascii="Times New Roman" w:eastAsia="FreeSans" w:hAnsi="Times New Roman" w:cs="Times New Roman"/>
          <w:sz w:val="28"/>
          <w:szCs w:val="28"/>
          <w:lang w:val="en-US"/>
        </w:rPr>
        <w:t xml:space="preserve"> institu</w:t>
      </w:r>
      <w:r>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ional</w:t>
      </w:r>
      <w:r>
        <w:rPr>
          <w:rFonts w:ascii="Times New Roman" w:eastAsia="FreeSans" w:hAnsi="Times New Roman" w:cs="Times New Roman"/>
          <w:sz w:val="28"/>
          <w:szCs w:val="28"/>
          <w:lang w:val="en-US"/>
        </w:rPr>
        <w:t>ă ș</w:t>
      </w:r>
      <w:r w:rsidRPr="004F48D0">
        <w:rPr>
          <w:rFonts w:ascii="Times New Roman" w:eastAsia="FreeSans" w:hAnsi="Times New Roman" w:cs="Times New Roman"/>
          <w:sz w:val="28"/>
          <w:szCs w:val="28"/>
          <w:lang w:val="en-US"/>
        </w:rPr>
        <w:t>i strategi</w:t>
      </w:r>
      <w:r>
        <w:rPr>
          <w:rFonts w:ascii="Times New Roman" w:eastAsia="FreeSans" w:hAnsi="Times New Roman" w:cs="Times New Roman"/>
          <w:sz w:val="28"/>
          <w:szCs w:val="28"/>
          <w:lang w:val="en-US"/>
        </w:rPr>
        <w:t>ei</w:t>
      </w:r>
      <w:r w:rsidRPr="004F48D0">
        <w:rPr>
          <w:rFonts w:ascii="Times New Roman" w:eastAsia="FreeSans" w:hAnsi="Times New Roman" w:cs="Times New Roman"/>
          <w:sz w:val="28"/>
          <w:szCs w:val="28"/>
          <w:lang w:val="en-US"/>
        </w:rPr>
        <w:t xml:space="preserve"> de interna</w:t>
      </w:r>
      <w:r>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ionalizare a</w:t>
      </w:r>
      <w:r>
        <w:rPr>
          <w:rFonts w:ascii="Times New Roman" w:eastAsia="FreeSans" w:hAnsi="Times New Roman" w:cs="Times New Roman"/>
          <w:sz w:val="28"/>
          <w:szCs w:val="28"/>
          <w:lang w:val="en-US"/>
        </w:rPr>
        <w:t xml:space="preserve"> ș</w:t>
      </w:r>
      <w:r w:rsidRPr="004F48D0">
        <w:rPr>
          <w:rFonts w:ascii="Times New Roman" w:eastAsia="FreeSans" w:hAnsi="Times New Roman" w:cs="Times New Roman"/>
          <w:sz w:val="28"/>
          <w:szCs w:val="28"/>
          <w:lang w:val="en-US"/>
        </w:rPr>
        <w:t>colii noastre.</w:t>
      </w:r>
    </w:p>
    <w:p w:rsidR="00F421C5" w:rsidRPr="004F48D0" w:rsidRDefault="00F421C5" w:rsidP="00F421C5">
      <w:pPr>
        <w:autoSpaceDE w:val="0"/>
        <w:autoSpaceDN w:val="0"/>
        <w:adjustRightInd w:val="0"/>
        <w:spacing w:after="0" w:line="240" w:lineRule="auto"/>
        <w:ind w:firstLine="708"/>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lastRenderedPageBreak/>
        <w:t xml:space="preserve">Directorii </w:t>
      </w:r>
      <w:r>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i responsabili</w:t>
      </w:r>
      <w:r>
        <w:rPr>
          <w:rFonts w:ascii="Times New Roman" w:eastAsia="FreeSans" w:hAnsi="Times New Roman" w:cs="Times New Roman"/>
          <w:sz w:val="28"/>
          <w:szCs w:val="28"/>
          <w:lang w:val="en-US"/>
        </w:rPr>
        <w:t>i</w:t>
      </w:r>
      <w:r w:rsidRPr="004F48D0">
        <w:rPr>
          <w:rFonts w:ascii="Times New Roman" w:eastAsia="FreeSans" w:hAnsi="Times New Roman" w:cs="Times New Roman"/>
          <w:sz w:val="28"/>
          <w:szCs w:val="28"/>
          <w:lang w:val="en-US"/>
        </w:rPr>
        <w:t xml:space="preserve"> de comisi</w:t>
      </w:r>
      <w:r>
        <w:rPr>
          <w:rFonts w:ascii="Times New Roman" w:eastAsia="FreeSans" w:hAnsi="Times New Roman" w:cs="Times New Roman"/>
          <w:sz w:val="28"/>
          <w:szCs w:val="28"/>
          <w:lang w:val="en-US"/>
        </w:rPr>
        <w:t>i</w:t>
      </w:r>
      <w:r w:rsidRPr="004F48D0">
        <w:rPr>
          <w:rFonts w:ascii="Times New Roman" w:eastAsia="FreeSans" w:hAnsi="Times New Roman" w:cs="Times New Roman"/>
          <w:sz w:val="28"/>
          <w:szCs w:val="28"/>
          <w:lang w:val="en-US"/>
        </w:rPr>
        <w:t xml:space="preserve"> vor participa la un curs de management institu</w:t>
      </w:r>
      <w:r>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ional/benchmarking p</w:t>
      </w:r>
      <w:r>
        <w:rPr>
          <w:rFonts w:ascii="Times New Roman" w:eastAsia="FreeSans" w:hAnsi="Times New Roman" w:cs="Times New Roman"/>
          <w:sz w:val="28"/>
          <w:szCs w:val="28"/>
          <w:lang w:val="en-US"/>
        </w:rPr>
        <w:t>entru</w:t>
      </w:r>
      <w:r w:rsidRPr="004F48D0">
        <w:rPr>
          <w:rFonts w:ascii="Times New Roman" w:eastAsia="FreeSans" w:hAnsi="Times New Roman" w:cs="Times New Roman"/>
          <w:sz w:val="28"/>
          <w:szCs w:val="28"/>
          <w:lang w:val="en-US"/>
        </w:rPr>
        <w:t xml:space="preserve"> a</w:t>
      </w:r>
      <w:r>
        <w:rPr>
          <w:rFonts w:ascii="Times New Roman" w:eastAsia="FreeSans" w:hAnsi="Times New Roman" w:cs="Times New Roman"/>
          <w:sz w:val="28"/>
          <w:szCs w:val="28"/>
          <w:lang w:val="en-US"/>
        </w:rPr>
        <w:t xml:space="preserve"> </w:t>
      </w:r>
      <w:r w:rsidRPr="004F48D0">
        <w:rPr>
          <w:rFonts w:ascii="Times New Roman" w:eastAsia="FreeSans" w:hAnsi="Times New Roman" w:cs="Times New Roman"/>
          <w:sz w:val="28"/>
          <w:szCs w:val="28"/>
          <w:lang w:val="en-US"/>
        </w:rPr>
        <w:t xml:space="preserve">observa </w:t>
      </w:r>
      <w:r>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 xml:space="preserve">i </w:t>
      </w:r>
      <w:r>
        <w:rPr>
          <w:rFonts w:ascii="Times New Roman" w:eastAsia="FreeSans" w:hAnsi="Times New Roman" w:cs="Times New Roman"/>
          <w:sz w:val="28"/>
          <w:szCs w:val="28"/>
          <w:lang w:val="en-US"/>
        </w:rPr>
        <w:t>î</w:t>
      </w:r>
      <w:r w:rsidRPr="004F48D0">
        <w:rPr>
          <w:rFonts w:ascii="Times New Roman" w:eastAsia="FreeSans" w:hAnsi="Times New Roman" w:cs="Times New Roman"/>
          <w:sz w:val="28"/>
          <w:szCs w:val="28"/>
          <w:lang w:val="en-US"/>
        </w:rPr>
        <w:t>nv</w:t>
      </w:r>
      <w:r>
        <w:rPr>
          <w:rFonts w:ascii="Times New Roman" w:eastAsia="FreeSans" w:hAnsi="Times New Roman" w:cs="Times New Roman"/>
          <w:sz w:val="28"/>
          <w:szCs w:val="28"/>
          <w:lang w:val="en-US"/>
        </w:rPr>
        <w:t>ăța</w:t>
      </w:r>
      <w:r w:rsidRPr="004F48D0">
        <w:rPr>
          <w:rFonts w:ascii="Times New Roman" w:eastAsia="FreeSans" w:hAnsi="Times New Roman" w:cs="Times New Roman"/>
          <w:sz w:val="28"/>
          <w:szCs w:val="28"/>
          <w:lang w:val="en-US"/>
        </w:rPr>
        <w:t xml:space="preserve"> din exp</w:t>
      </w:r>
      <w:r>
        <w:rPr>
          <w:rFonts w:ascii="Times New Roman" w:eastAsia="FreeSans" w:hAnsi="Times New Roman" w:cs="Times New Roman"/>
          <w:sz w:val="28"/>
          <w:szCs w:val="28"/>
          <w:lang w:val="en-US"/>
        </w:rPr>
        <w:t>eriența ță</w:t>
      </w:r>
      <w:r w:rsidRPr="004F48D0">
        <w:rPr>
          <w:rFonts w:ascii="Times New Roman" w:eastAsia="FreeSans" w:hAnsi="Times New Roman" w:cs="Times New Roman"/>
          <w:sz w:val="28"/>
          <w:szCs w:val="28"/>
          <w:lang w:val="en-US"/>
        </w:rPr>
        <w:t>rilor recunoscute cu un sist</w:t>
      </w:r>
      <w:r>
        <w:rPr>
          <w:rFonts w:ascii="Times New Roman" w:eastAsia="FreeSans" w:hAnsi="Times New Roman" w:cs="Times New Roman"/>
          <w:sz w:val="28"/>
          <w:szCs w:val="28"/>
          <w:lang w:val="en-US"/>
        </w:rPr>
        <w:t>em</w:t>
      </w:r>
      <w:r w:rsidRPr="004F48D0">
        <w:rPr>
          <w:rFonts w:ascii="Times New Roman" w:eastAsia="FreeSans" w:hAnsi="Times New Roman" w:cs="Times New Roman"/>
          <w:sz w:val="28"/>
          <w:szCs w:val="28"/>
          <w:lang w:val="en-US"/>
        </w:rPr>
        <w:t xml:space="preserve"> de </w:t>
      </w:r>
      <w:r>
        <w:rPr>
          <w:rFonts w:ascii="Times New Roman" w:eastAsia="FreeSans" w:hAnsi="Times New Roman" w:cs="Times New Roman"/>
          <w:sz w:val="28"/>
          <w:szCs w:val="28"/>
          <w:lang w:val="en-US"/>
        </w:rPr>
        <w:t>învățământ</w:t>
      </w:r>
      <w:r w:rsidRPr="004F48D0">
        <w:rPr>
          <w:rFonts w:ascii="Times New Roman" w:eastAsia="FreeSans" w:hAnsi="Times New Roman" w:cs="Times New Roman"/>
          <w:sz w:val="28"/>
          <w:szCs w:val="28"/>
          <w:lang w:val="en-US"/>
        </w:rPr>
        <w:t xml:space="preserve"> performant.</w:t>
      </w:r>
    </w:p>
    <w:p w:rsidR="00F421C5" w:rsidRPr="004F48D0" w:rsidRDefault="00F421C5" w:rsidP="00F421C5">
      <w:pPr>
        <w:autoSpaceDE w:val="0"/>
        <w:autoSpaceDN w:val="0"/>
        <w:adjustRightInd w:val="0"/>
        <w:spacing w:after="0" w:line="240" w:lineRule="auto"/>
        <w:jc w:val="both"/>
        <w:rPr>
          <w:rFonts w:ascii="Times New Roman" w:eastAsia="FreeSans" w:hAnsi="Times New Roman" w:cs="Times New Roman"/>
          <w:sz w:val="28"/>
          <w:szCs w:val="28"/>
          <w:lang w:val="en-US"/>
        </w:rPr>
      </w:pPr>
      <w:r>
        <w:rPr>
          <w:rFonts w:ascii="Times New Roman" w:eastAsia="FreeSans" w:hAnsi="Times New Roman" w:cs="Times New Roman"/>
          <w:sz w:val="28"/>
          <w:szCs w:val="28"/>
          <w:lang w:val="en-US"/>
        </w:rPr>
        <w:t xml:space="preserve">Echipa de participanți </w:t>
      </w:r>
      <w:r w:rsidRPr="004F48D0">
        <w:rPr>
          <w:rFonts w:ascii="Times New Roman" w:eastAsia="FreeSans" w:hAnsi="Times New Roman" w:cs="Times New Roman"/>
          <w:sz w:val="28"/>
          <w:szCs w:val="28"/>
          <w:lang w:val="en-US"/>
        </w:rPr>
        <w:t>va sus</w:t>
      </w:r>
      <w:r>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ine prezent</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ri ale experien</w:t>
      </w:r>
      <w:r>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elor dob</w:t>
      </w:r>
      <w:r>
        <w:rPr>
          <w:rFonts w:ascii="Times New Roman" w:eastAsia="FreeSans" w:hAnsi="Times New Roman" w:cs="Times New Roman"/>
          <w:sz w:val="28"/>
          <w:szCs w:val="28"/>
          <w:lang w:val="en-US"/>
        </w:rPr>
        <w:t>â</w:t>
      </w:r>
      <w:r w:rsidRPr="004F48D0">
        <w:rPr>
          <w:rFonts w:ascii="Times New Roman" w:eastAsia="FreeSans" w:hAnsi="Times New Roman" w:cs="Times New Roman"/>
          <w:sz w:val="28"/>
          <w:szCs w:val="28"/>
          <w:lang w:val="en-US"/>
        </w:rPr>
        <w:t xml:space="preserve">ndite </w:t>
      </w:r>
      <w:r>
        <w:rPr>
          <w:rFonts w:ascii="Times New Roman" w:eastAsia="FreeSans" w:hAnsi="Times New Roman" w:cs="Times New Roman"/>
          <w:sz w:val="28"/>
          <w:szCs w:val="28"/>
          <w:lang w:val="en-US"/>
        </w:rPr>
        <w:t>și</w:t>
      </w:r>
      <w:r w:rsidRPr="004F48D0">
        <w:rPr>
          <w:rFonts w:ascii="Times New Roman" w:eastAsia="FreeSans" w:hAnsi="Times New Roman" w:cs="Times New Roman"/>
          <w:sz w:val="28"/>
          <w:szCs w:val="28"/>
          <w:lang w:val="en-US"/>
        </w:rPr>
        <w:t xml:space="preserve"> modelelor de succes europene p</w:t>
      </w:r>
      <w:r>
        <w:rPr>
          <w:rFonts w:ascii="Times New Roman" w:eastAsia="FreeSans" w:hAnsi="Times New Roman" w:cs="Times New Roman"/>
          <w:sz w:val="28"/>
          <w:szCs w:val="28"/>
          <w:lang w:val="en-US"/>
        </w:rPr>
        <w:t>entru</w:t>
      </w:r>
      <w:r w:rsidRPr="004F48D0">
        <w:rPr>
          <w:rFonts w:ascii="Times New Roman" w:eastAsia="FreeSans" w:hAnsi="Times New Roman" w:cs="Times New Roman"/>
          <w:sz w:val="28"/>
          <w:szCs w:val="28"/>
          <w:lang w:val="en-US"/>
        </w:rPr>
        <w:t xml:space="preserve"> 50 </w:t>
      </w:r>
      <w:r>
        <w:rPr>
          <w:rFonts w:ascii="Times New Roman" w:eastAsia="FreeSans" w:hAnsi="Times New Roman" w:cs="Times New Roman"/>
          <w:sz w:val="28"/>
          <w:szCs w:val="28"/>
          <w:lang w:val="en-US"/>
        </w:rPr>
        <w:t xml:space="preserve">de </w:t>
      </w:r>
      <w:r w:rsidRPr="004F48D0">
        <w:rPr>
          <w:rFonts w:ascii="Times New Roman" w:eastAsia="FreeSans" w:hAnsi="Times New Roman" w:cs="Times New Roman"/>
          <w:sz w:val="28"/>
          <w:szCs w:val="28"/>
          <w:lang w:val="en-US"/>
        </w:rPr>
        <w:t>prof</w:t>
      </w:r>
      <w:r>
        <w:rPr>
          <w:rFonts w:ascii="Times New Roman" w:eastAsia="FreeSans" w:hAnsi="Times New Roman" w:cs="Times New Roman"/>
          <w:sz w:val="28"/>
          <w:szCs w:val="28"/>
          <w:lang w:val="en-US"/>
        </w:rPr>
        <w:t>esori d</w:t>
      </w:r>
      <w:r w:rsidRPr="004F48D0">
        <w:rPr>
          <w:rFonts w:ascii="Times New Roman" w:eastAsia="FreeSans" w:hAnsi="Times New Roman" w:cs="Times New Roman"/>
          <w:sz w:val="28"/>
          <w:szCs w:val="28"/>
          <w:lang w:val="en-US"/>
        </w:rPr>
        <w:t xml:space="preserve">in </w:t>
      </w:r>
      <w:r>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coal</w:t>
      </w:r>
      <w:r>
        <w:rPr>
          <w:rFonts w:ascii="Times New Roman" w:eastAsia="FreeSans" w:hAnsi="Times New Roman" w:cs="Times New Roman"/>
          <w:sz w:val="28"/>
          <w:szCs w:val="28"/>
          <w:lang w:val="en-US"/>
        </w:rPr>
        <w:t xml:space="preserve">ă, </w:t>
      </w:r>
      <w:r w:rsidRPr="004F48D0">
        <w:rPr>
          <w:rFonts w:ascii="Times New Roman" w:eastAsia="FreeSans" w:hAnsi="Times New Roman" w:cs="Times New Roman"/>
          <w:sz w:val="28"/>
          <w:szCs w:val="28"/>
          <w:lang w:val="en-US"/>
        </w:rPr>
        <w:t xml:space="preserve">la cercurile directorilor </w:t>
      </w:r>
      <w:r>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 xml:space="preserve">i </w:t>
      </w:r>
      <w:r>
        <w:rPr>
          <w:rFonts w:ascii="Times New Roman" w:eastAsia="FreeSans" w:hAnsi="Times New Roman" w:cs="Times New Roman"/>
          <w:sz w:val="28"/>
          <w:szCs w:val="28"/>
          <w:lang w:val="en-US"/>
        </w:rPr>
        <w:t>la s</w:t>
      </w:r>
      <w:r w:rsidRPr="004F48D0">
        <w:rPr>
          <w:rFonts w:ascii="Times New Roman" w:eastAsia="FreeSans" w:hAnsi="Times New Roman" w:cs="Times New Roman"/>
          <w:sz w:val="28"/>
          <w:szCs w:val="28"/>
          <w:lang w:val="en-US"/>
        </w:rPr>
        <w:t>impozioane.</w:t>
      </w:r>
    </w:p>
    <w:p w:rsidR="00F421C5" w:rsidRPr="004F48D0" w:rsidRDefault="00F421C5" w:rsidP="00F421C5">
      <w:pPr>
        <w:autoSpaceDE w:val="0"/>
        <w:autoSpaceDN w:val="0"/>
        <w:adjustRightInd w:val="0"/>
        <w:spacing w:after="0" w:line="240" w:lineRule="auto"/>
        <w:ind w:firstLine="708"/>
        <w:jc w:val="both"/>
        <w:rPr>
          <w:rFonts w:ascii="Times New Roman" w:eastAsia="FreeSans" w:hAnsi="Times New Roman" w:cs="Times New Roman"/>
          <w:sz w:val="28"/>
          <w:szCs w:val="28"/>
          <w:lang w:val="en-US"/>
        </w:rPr>
      </w:pPr>
      <w:r>
        <w:rPr>
          <w:rFonts w:ascii="Times New Roman" w:eastAsia="FreeSans" w:hAnsi="Times New Roman" w:cs="Times New Roman"/>
          <w:sz w:val="28"/>
          <w:szCs w:val="28"/>
          <w:lang w:val="en-US"/>
        </w:rPr>
        <w:t xml:space="preserve">Se va constitui o echipă </w:t>
      </w:r>
      <w:r w:rsidRPr="004F48D0">
        <w:rPr>
          <w:rFonts w:ascii="Times New Roman" w:eastAsia="FreeSans" w:hAnsi="Times New Roman" w:cs="Times New Roman"/>
          <w:sz w:val="28"/>
          <w:szCs w:val="28"/>
          <w:lang w:val="en-US"/>
        </w:rPr>
        <w:t>de lucru</w:t>
      </w:r>
      <w:r>
        <w:rPr>
          <w:rFonts w:ascii="Times New Roman" w:eastAsia="FreeSans" w:hAnsi="Times New Roman" w:cs="Times New Roman"/>
          <w:sz w:val="28"/>
          <w:szCs w:val="28"/>
          <w:lang w:val="en-US"/>
        </w:rPr>
        <w:t xml:space="preserve"> </w:t>
      </w:r>
      <w:r w:rsidRPr="004F48D0">
        <w:rPr>
          <w:rFonts w:ascii="Times New Roman" w:eastAsia="FreeSans" w:hAnsi="Times New Roman" w:cs="Times New Roman"/>
          <w:sz w:val="28"/>
          <w:szCs w:val="28"/>
          <w:lang w:val="en-US"/>
        </w:rPr>
        <w:t xml:space="preserve">care va completa </w:t>
      </w:r>
      <w:r>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 xml:space="preserve">i </w:t>
      </w:r>
      <w:r>
        <w:rPr>
          <w:rFonts w:ascii="Times New Roman" w:eastAsia="FreeSans" w:hAnsi="Times New Roman" w:cs="Times New Roman"/>
          <w:sz w:val="28"/>
          <w:szCs w:val="28"/>
          <w:lang w:val="en-US"/>
        </w:rPr>
        <w:t>î</w:t>
      </w:r>
      <w:r w:rsidRPr="004F48D0">
        <w:rPr>
          <w:rFonts w:ascii="Times New Roman" w:eastAsia="FreeSans" w:hAnsi="Times New Roman" w:cs="Times New Roman"/>
          <w:sz w:val="28"/>
          <w:szCs w:val="28"/>
          <w:lang w:val="en-US"/>
        </w:rPr>
        <w:t>mbun</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t</w:t>
      </w:r>
      <w:r>
        <w:rPr>
          <w:rFonts w:ascii="Times New Roman" w:eastAsia="FreeSans" w:hAnsi="Times New Roman" w:cs="Times New Roman"/>
          <w:sz w:val="28"/>
          <w:szCs w:val="28"/>
          <w:lang w:val="en-US"/>
        </w:rPr>
        <w:t>ăț</w:t>
      </w:r>
      <w:r w:rsidRPr="004F48D0">
        <w:rPr>
          <w:rFonts w:ascii="Times New Roman" w:eastAsia="FreeSans" w:hAnsi="Times New Roman" w:cs="Times New Roman"/>
          <w:sz w:val="28"/>
          <w:szCs w:val="28"/>
          <w:lang w:val="en-US"/>
        </w:rPr>
        <w:t>i doc</w:t>
      </w:r>
      <w:r>
        <w:rPr>
          <w:rFonts w:ascii="Times New Roman" w:eastAsia="FreeSans" w:hAnsi="Times New Roman" w:cs="Times New Roman"/>
          <w:sz w:val="28"/>
          <w:szCs w:val="28"/>
          <w:lang w:val="en-US"/>
        </w:rPr>
        <w:t xml:space="preserve">umentele </w:t>
      </w:r>
      <w:r w:rsidRPr="004F48D0">
        <w:rPr>
          <w:rFonts w:ascii="Times New Roman" w:eastAsia="FreeSans" w:hAnsi="Times New Roman" w:cs="Times New Roman"/>
          <w:sz w:val="28"/>
          <w:szCs w:val="28"/>
          <w:lang w:val="en-US"/>
        </w:rPr>
        <w:t>PAS/PDI p</w:t>
      </w:r>
      <w:r>
        <w:rPr>
          <w:rFonts w:ascii="Times New Roman" w:eastAsia="FreeSans" w:hAnsi="Times New Roman" w:cs="Times New Roman"/>
          <w:sz w:val="28"/>
          <w:szCs w:val="28"/>
          <w:lang w:val="en-US"/>
        </w:rPr>
        <w:t>entru</w:t>
      </w:r>
      <w:r w:rsidRPr="004F48D0">
        <w:rPr>
          <w:rFonts w:ascii="Times New Roman" w:eastAsia="FreeSans" w:hAnsi="Times New Roman" w:cs="Times New Roman"/>
          <w:sz w:val="28"/>
          <w:szCs w:val="28"/>
          <w:lang w:val="en-US"/>
        </w:rPr>
        <w:t xml:space="preserve"> ca </w:t>
      </w:r>
      <w:r>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 xml:space="preserve">i </w:t>
      </w:r>
      <w:r>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coala noastr</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 xml:space="preserve"> peviitor s</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 xml:space="preserve"> devin</w:t>
      </w:r>
      <w:r>
        <w:rPr>
          <w:rFonts w:ascii="Times New Roman" w:eastAsia="FreeSans" w:hAnsi="Times New Roman" w:cs="Times New Roman"/>
          <w:sz w:val="28"/>
          <w:szCs w:val="28"/>
          <w:lang w:val="en-US"/>
        </w:rPr>
        <w:t>ă î</w:t>
      </w:r>
      <w:r w:rsidRPr="004F48D0">
        <w:rPr>
          <w:rFonts w:ascii="Times New Roman" w:eastAsia="FreeSans" w:hAnsi="Times New Roman" w:cs="Times New Roman"/>
          <w:sz w:val="28"/>
          <w:szCs w:val="28"/>
          <w:lang w:val="en-US"/>
        </w:rPr>
        <w:t>n comunitate un furnizor de educa</w:t>
      </w:r>
      <w:r>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ie de calitate.</w:t>
      </w:r>
    </w:p>
    <w:p w:rsidR="00F421C5" w:rsidRPr="004F48D0" w:rsidRDefault="00F421C5" w:rsidP="00F421C5">
      <w:pPr>
        <w:autoSpaceDE w:val="0"/>
        <w:autoSpaceDN w:val="0"/>
        <w:adjustRightInd w:val="0"/>
        <w:spacing w:after="0" w:line="240" w:lineRule="auto"/>
        <w:ind w:firstLine="708"/>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t>Interna</w:t>
      </w:r>
      <w:r>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 xml:space="preserve">ionalizarea </w:t>
      </w:r>
      <w:r>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colii se va realiza prin parteneriate</w:t>
      </w:r>
      <w:r>
        <w:rPr>
          <w:rFonts w:ascii="Times New Roman" w:eastAsia="FreeSans" w:hAnsi="Times New Roman" w:cs="Times New Roman"/>
          <w:sz w:val="28"/>
          <w:szCs w:val="28"/>
          <w:lang w:val="en-US"/>
        </w:rPr>
        <w:t xml:space="preserve"> </w:t>
      </w:r>
      <w:r w:rsidRPr="004F48D0">
        <w:rPr>
          <w:rFonts w:ascii="Times New Roman" w:eastAsia="FreeSans" w:hAnsi="Times New Roman" w:cs="Times New Roman"/>
          <w:sz w:val="28"/>
          <w:szCs w:val="28"/>
          <w:lang w:val="en-US"/>
        </w:rPr>
        <w:t>cu furnizori de curs</w:t>
      </w:r>
      <w:r>
        <w:rPr>
          <w:rFonts w:ascii="Times New Roman" w:eastAsia="FreeSans" w:hAnsi="Times New Roman" w:cs="Times New Roman"/>
          <w:sz w:val="28"/>
          <w:szCs w:val="28"/>
          <w:lang w:val="en-US"/>
        </w:rPr>
        <w:t xml:space="preserve">, </w:t>
      </w:r>
      <w:r w:rsidRPr="004F48D0">
        <w:rPr>
          <w:rFonts w:ascii="Times New Roman" w:eastAsia="FreeSans" w:hAnsi="Times New Roman" w:cs="Times New Roman"/>
          <w:sz w:val="28"/>
          <w:szCs w:val="28"/>
          <w:lang w:val="en-US"/>
        </w:rPr>
        <w:t xml:space="preserve">cu </w:t>
      </w:r>
      <w:r>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coli speciale</w:t>
      </w:r>
      <w:r>
        <w:rPr>
          <w:rFonts w:ascii="Times New Roman" w:eastAsia="FreeSans" w:hAnsi="Times New Roman" w:cs="Times New Roman"/>
          <w:sz w:val="28"/>
          <w:szCs w:val="28"/>
          <w:lang w:val="en-US"/>
        </w:rPr>
        <w:t xml:space="preserve">, </w:t>
      </w:r>
      <w:r w:rsidRPr="004F48D0">
        <w:rPr>
          <w:rFonts w:ascii="Times New Roman" w:eastAsia="FreeSans" w:hAnsi="Times New Roman" w:cs="Times New Roman"/>
          <w:sz w:val="28"/>
          <w:szCs w:val="28"/>
          <w:lang w:val="en-US"/>
        </w:rPr>
        <w:t>cu licee tehnologice europene</w:t>
      </w:r>
      <w:r>
        <w:rPr>
          <w:rFonts w:ascii="Times New Roman" w:eastAsia="FreeSans" w:hAnsi="Times New Roman" w:cs="Times New Roman"/>
          <w:sz w:val="28"/>
          <w:szCs w:val="28"/>
          <w:lang w:val="en-US"/>
        </w:rPr>
        <w:t xml:space="preserve"> și </w:t>
      </w:r>
      <w:r w:rsidRPr="004F48D0">
        <w:rPr>
          <w:rFonts w:ascii="Times New Roman" w:eastAsia="FreeSans" w:hAnsi="Times New Roman" w:cs="Times New Roman"/>
          <w:sz w:val="28"/>
          <w:szCs w:val="28"/>
          <w:lang w:val="en-US"/>
        </w:rPr>
        <w:t>prin g</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zduirea de act</w:t>
      </w:r>
      <w:r>
        <w:rPr>
          <w:rFonts w:ascii="Times New Roman" w:eastAsia="FreeSans" w:hAnsi="Times New Roman" w:cs="Times New Roman"/>
          <w:sz w:val="28"/>
          <w:szCs w:val="28"/>
          <w:lang w:val="en-US"/>
        </w:rPr>
        <w:t>ivități</w:t>
      </w:r>
      <w:r w:rsidRPr="004F48D0">
        <w:rPr>
          <w:rFonts w:ascii="Times New Roman" w:eastAsia="FreeSans" w:hAnsi="Times New Roman" w:cs="Times New Roman"/>
          <w:sz w:val="28"/>
          <w:szCs w:val="28"/>
          <w:lang w:val="en-US"/>
        </w:rPr>
        <w:t xml:space="preserve"> de job</w:t>
      </w:r>
      <w:r>
        <w:rPr>
          <w:rFonts w:ascii="Times New Roman" w:eastAsia="FreeSans" w:hAnsi="Times New Roman" w:cs="Times New Roman"/>
          <w:sz w:val="28"/>
          <w:szCs w:val="28"/>
          <w:lang w:val="en-US"/>
        </w:rPr>
        <w:t xml:space="preserve"> </w:t>
      </w:r>
      <w:r w:rsidRPr="004F48D0">
        <w:rPr>
          <w:rFonts w:ascii="Times New Roman" w:eastAsia="FreeSans" w:hAnsi="Times New Roman" w:cs="Times New Roman"/>
          <w:sz w:val="28"/>
          <w:szCs w:val="28"/>
          <w:lang w:val="en-US"/>
        </w:rPr>
        <w:t>shadowing p</w:t>
      </w:r>
      <w:r>
        <w:rPr>
          <w:rFonts w:ascii="Times New Roman" w:eastAsia="FreeSans" w:hAnsi="Times New Roman" w:cs="Times New Roman"/>
          <w:sz w:val="28"/>
          <w:szCs w:val="28"/>
          <w:lang w:val="en-US"/>
        </w:rPr>
        <w:t>entru</w:t>
      </w:r>
      <w:r w:rsidRPr="004F48D0">
        <w:rPr>
          <w:rFonts w:ascii="Times New Roman" w:eastAsia="FreeSans" w:hAnsi="Times New Roman" w:cs="Times New Roman"/>
          <w:sz w:val="28"/>
          <w:szCs w:val="28"/>
          <w:lang w:val="en-US"/>
        </w:rPr>
        <w:t xml:space="preserve"> profesorii interesa</w:t>
      </w:r>
      <w:r>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 xml:space="preserve">i din alte </w:t>
      </w:r>
      <w:r>
        <w:rPr>
          <w:rFonts w:ascii="Times New Roman" w:eastAsia="FreeSans" w:hAnsi="Times New Roman" w:cs="Times New Roman"/>
          <w:sz w:val="28"/>
          <w:szCs w:val="28"/>
          <w:lang w:val="en-US"/>
        </w:rPr>
        <w:t>ță</w:t>
      </w:r>
      <w:r w:rsidRPr="004F48D0">
        <w:rPr>
          <w:rFonts w:ascii="Times New Roman" w:eastAsia="FreeSans" w:hAnsi="Times New Roman" w:cs="Times New Roman"/>
          <w:sz w:val="28"/>
          <w:szCs w:val="28"/>
          <w:lang w:val="en-US"/>
        </w:rPr>
        <w:t>ri.</w:t>
      </w:r>
    </w:p>
    <w:p w:rsidR="00F421C5" w:rsidRPr="004F48D0" w:rsidRDefault="00F421C5" w:rsidP="00F421C5">
      <w:pPr>
        <w:autoSpaceDE w:val="0"/>
        <w:autoSpaceDN w:val="0"/>
        <w:adjustRightInd w:val="0"/>
        <w:spacing w:after="0" w:line="240" w:lineRule="auto"/>
        <w:ind w:firstLine="708"/>
        <w:jc w:val="both"/>
        <w:rPr>
          <w:rFonts w:ascii="Times New Roman" w:eastAsia="FreeSans" w:hAnsi="Times New Roman" w:cs="Times New Roman"/>
          <w:sz w:val="28"/>
          <w:szCs w:val="28"/>
          <w:lang w:val="en-US"/>
        </w:rPr>
      </w:pPr>
      <w:r>
        <w:rPr>
          <w:rFonts w:ascii="Times New Roman" w:eastAsia="FreeSans" w:hAnsi="Times New Roman" w:cs="Times New Roman"/>
          <w:sz w:val="28"/>
          <w:szCs w:val="28"/>
          <w:lang w:val="en-US"/>
        </w:rPr>
        <w:t>Î</w:t>
      </w:r>
      <w:r w:rsidRPr="004F48D0">
        <w:rPr>
          <w:rFonts w:ascii="Times New Roman" w:eastAsia="FreeSans" w:hAnsi="Times New Roman" w:cs="Times New Roman"/>
          <w:sz w:val="28"/>
          <w:szCs w:val="28"/>
          <w:lang w:val="en-US"/>
        </w:rPr>
        <w:t>n primul an dup</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 xml:space="preserve"> acreditare 2021-2022</w:t>
      </w:r>
      <w:r>
        <w:rPr>
          <w:rFonts w:ascii="Times New Roman" w:eastAsia="FreeSans" w:hAnsi="Times New Roman" w:cs="Times New Roman"/>
          <w:sz w:val="28"/>
          <w:szCs w:val="28"/>
          <w:lang w:val="en-US"/>
        </w:rPr>
        <w:t>,</w:t>
      </w:r>
      <w:r w:rsidRPr="004F48D0">
        <w:rPr>
          <w:rFonts w:ascii="Times New Roman" w:eastAsia="FreeSans" w:hAnsi="Times New Roman" w:cs="Times New Roman"/>
          <w:sz w:val="28"/>
          <w:szCs w:val="28"/>
          <w:lang w:val="en-US"/>
        </w:rPr>
        <w:t xml:space="preserve"> o echip</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 xml:space="preserve"> format</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 xml:space="preserve"> din directori,</w:t>
      </w:r>
      <w:r>
        <w:rPr>
          <w:rFonts w:ascii="Times New Roman" w:eastAsia="FreeSans" w:hAnsi="Times New Roman" w:cs="Times New Roman"/>
          <w:sz w:val="28"/>
          <w:szCs w:val="28"/>
          <w:lang w:val="en-US"/>
        </w:rPr>
        <w:t xml:space="preserve">  responsabili al unor comisii</w:t>
      </w:r>
      <w:r w:rsidR="00D132BC">
        <w:rPr>
          <w:rFonts w:ascii="Times New Roman" w:eastAsia="FreeSans" w:hAnsi="Times New Roman" w:cs="Times New Roman"/>
          <w:sz w:val="28"/>
          <w:szCs w:val="28"/>
          <w:lang w:val="en-US"/>
        </w:rPr>
        <w:t xml:space="preserve"> din școală </w:t>
      </w:r>
      <w:r>
        <w:rPr>
          <w:rFonts w:ascii="Times New Roman" w:eastAsia="FreeSans" w:hAnsi="Times New Roman" w:cs="Times New Roman"/>
          <w:sz w:val="28"/>
          <w:szCs w:val="28"/>
          <w:lang w:val="en-US"/>
        </w:rPr>
        <w:t>(6</w:t>
      </w:r>
      <w:r w:rsidR="00D132BC">
        <w:rPr>
          <w:rFonts w:ascii="Times New Roman" w:eastAsia="FreeSans" w:hAnsi="Times New Roman" w:cs="Times New Roman"/>
          <w:sz w:val="28"/>
          <w:szCs w:val="28"/>
          <w:lang w:val="en-US"/>
        </w:rPr>
        <w:t xml:space="preserve"> persoane</w:t>
      </w:r>
      <w:r w:rsidRPr="004F48D0">
        <w:rPr>
          <w:rFonts w:ascii="Times New Roman" w:eastAsia="FreeSans" w:hAnsi="Times New Roman" w:cs="Times New Roman"/>
          <w:sz w:val="28"/>
          <w:szCs w:val="28"/>
          <w:lang w:val="en-US"/>
        </w:rPr>
        <w:t>), vor participa la un curs de formare privind</w:t>
      </w:r>
      <w:r>
        <w:rPr>
          <w:rFonts w:ascii="Times New Roman" w:eastAsia="FreeSans" w:hAnsi="Times New Roman" w:cs="Times New Roman"/>
          <w:sz w:val="28"/>
          <w:szCs w:val="28"/>
          <w:lang w:val="en-US"/>
        </w:rPr>
        <w:t xml:space="preserve"> </w:t>
      </w:r>
      <w:r w:rsidRPr="004F48D0">
        <w:rPr>
          <w:rFonts w:ascii="Times New Roman" w:eastAsia="FreeSans" w:hAnsi="Times New Roman" w:cs="Times New Roman"/>
          <w:sz w:val="28"/>
          <w:szCs w:val="28"/>
          <w:lang w:val="en-US"/>
        </w:rPr>
        <w:t>dezvoltarea competen</w:t>
      </w:r>
      <w:r>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elor manageriale/benchmarking inspirate din modele europene de succes. Cursul vadura 5-7 zile lucr</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toare</w:t>
      </w:r>
    </w:p>
    <w:p w:rsidR="00F421C5" w:rsidRDefault="00F421C5" w:rsidP="00F421C5">
      <w:pPr>
        <w:autoSpaceDE w:val="0"/>
        <w:autoSpaceDN w:val="0"/>
        <w:adjustRightInd w:val="0"/>
        <w:spacing w:after="0" w:line="240" w:lineRule="auto"/>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t>REZULTATE:</w:t>
      </w:r>
    </w:p>
    <w:p w:rsidR="00F421C5" w:rsidRPr="004F48D0" w:rsidRDefault="00F421C5" w:rsidP="00F421C5">
      <w:pPr>
        <w:autoSpaceDE w:val="0"/>
        <w:autoSpaceDN w:val="0"/>
        <w:adjustRightInd w:val="0"/>
        <w:spacing w:after="0" w:line="240" w:lineRule="auto"/>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t>-</w:t>
      </w:r>
      <w:r w:rsidR="00D132BC">
        <w:rPr>
          <w:rFonts w:ascii="Times New Roman" w:eastAsia="FreeSans" w:hAnsi="Times New Roman" w:cs="Times New Roman"/>
          <w:sz w:val="28"/>
          <w:szCs w:val="28"/>
          <w:lang w:val="en-US"/>
        </w:rPr>
        <w:t xml:space="preserve"> </w:t>
      </w:r>
      <w:r w:rsidRPr="004F48D0">
        <w:rPr>
          <w:rFonts w:ascii="Times New Roman" w:eastAsia="FreeSans" w:hAnsi="Times New Roman" w:cs="Times New Roman"/>
          <w:sz w:val="28"/>
          <w:szCs w:val="28"/>
          <w:lang w:val="en-US"/>
        </w:rPr>
        <w:t>completarea P</w:t>
      </w:r>
      <w:r>
        <w:rPr>
          <w:rFonts w:ascii="Times New Roman" w:eastAsia="FreeSans" w:hAnsi="Times New Roman" w:cs="Times New Roman"/>
          <w:sz w:val="28"/>
          <w:szCs w:val="28"/>
          <w:lang w:val="en-US"/>
        </w:rPr>
        <w:t>.</w:t>
      </w:r>
      <w:r w:rsidRPr="004F48D0">
        <w:rPr>
          <w:rFonts w:ascii="Times New Roman" w:eastAsia="FreeSans" w:hAnsi="Times New Roman" w:cs="Times New Roman"/>
          <w:sz w:val="28"/>
          <w:szCs w:val="28"/>
          <w:lang w:val="en-US"/>
        </w:rPr>
        <w:t>A</w:t>
      </w:r>
      <w:r>
        <w:rPr>
          <w:rFonts w:ascii="Times New Roman" w:eastAsia="FreeSans" w:hAnsi="Times New Roman" w:cs="Times New Roman"/>
          <w:sz w:val="28"/>
          <w:szCs w:val="28"/>
          <w:lang w:val="en-US"/>
        </w:rPr>
        <w:t>.</w:t>
      </w:r>
      <w:r w:rsidRPr="004F48D0">
        <w:rPr>
          <w:rFonts w:ascii="Times New Roman" w:eastAsia="FreeSans" w:hAnsi="Times New Roman" w:cs="Times New Roman"/>
          <w:sz w:val="28"/>
          <w:szCs w:val="28"/>
          <w:lang w:val="en-US"/>
        </w:rPr>
        <w:t>S</w:t>
      </w:r>
      <w:r>
        <w:rPr>
          <w:rFonts w:ascii="Times New Roman" w:eastAsia="FreeSans" w:hAnsi="Times New Roman" w:cs="Times New Roman"/>
          <w:sz w:val="28"/>
          <w:szCs w:val="28"/>
          <w:lang w:val="en-US"/>
        </w:rPr>
        <w:t>.</w:t>
      </w:r>
      <w:r w:rsidRPr="004F48D0">
        <w:rPr>
          <w:rFonts w:ascii="Times New Roman" w:eastAsia="FreeSans" w:hAnsi="Times New Roman" w:cs="Times New Roman"/>
          <w:sz w:val="28"/>
          <w:szCs w:val="28"/>
          <w:lang w:val="en-US"/>
        </w:rPr>
        <w:t>, P</w:t>
      </w:r>
      <w:r>
        <w:rPr>
          <w:rFonts w:ascii="Times New Roman" w:eastAsia="FreeSans" w:hAnsi="Times New Roman" w:cs="Times New Roman"/>
          <w:sz w:val="28"/>
          <w:szCs w:val="28"/>
          <w:lang w:val="en-US"/>
        </w:rPr>
        <w:t>.</w:t>
      </w:r>
      <w:r w:rsidRPr="004F48D0">
        <w:rPr>
          <w:rFonts w:ascii="Times New Roman" w:eastAsia="FreeSans" w:hAnsi="Times New Roman" w:cs="Times New Roman"/>
          <w:sz w:val="28"/>
          <w:szCs w:val="28"/>
          <w:lang w:val="en-US"/>
        </w:rPr>
        <w:t>D</w:t>
      </w:r>
      <w:r>
        <w:rPr>
          <w:rFonts w:ascii="Times New Roman" w:eastAsia="FreeSans" w:hAnsi="Times New Roman" w:cs="Times New Roman"/>
          <w:sz w:val="28"/>
          <w:szCs w:val="28"/>
          <w:lang w:val="en-US"/>
        </w:rPr>
        <w:t>.</w:t>
      </w:r>
      <w:r w:rsidRPr="004F48D0">
        <w:rPr>
          <w:rFonts w:ascii="Times New Roman" w:eastAsia="FreeSans" w:hAnsi="Times New Roman" w:cs="Times New Roman"/>
          <w:sz w:val="28"/>
          <w:szCs w:val="28"/>
          <w:lang w:val="en-US"/>
        </w:rPr>
        <w:t>I</w:t>
      </w:r>
      <w:r>
        <w:rPr>
          <w:rFonts w:ascii="Times New Roman" w:eastAsia="FreeSans" w:hAnsi="Times New Roman" w:cs="Times New Roman"/>
          <w:sz w:val="28"/>
          <w:szCs w:val="28"/>
          <w:lang w:val="en-US"/>
        </w:rPr>
        <w:t>., P.D.E.</w:t>
      </w:r>
    </w:p>
    <w:p w:rsidR="00F421C5" w:rsidRPr="004F48D0" w:rsidRDefault="00F421C5" w:rsidP="00F421C5">
      <w:pPr>
        <w:autoSpaceDE w:val="0"/>
        <w:autoSpaceDN w:val="0"/>
        <w:adjustRightInd w:val="0"/>
        <w:spacing w:after="0" w:line="240" w:lineRule="auto"/>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t>-</w:t>
      </w:r>
      <w:r>
        <w:rPr>
          <w:rFonts w:ascii="Times New Roman" w:eastAsia="FreeSans" w:hAnsi="Times New Roman" w:cs="Times New Roman"/>
          <w:sz w:val="28"/>
          <w:szCs w:val="28"/>
          <w:lang w:val="en-US"/>
        </w:rPr>
        <w:t xml:space="preserve"> ș</w:t>
      </w:r>
      <w:r w:rsidRPr="004F48D0">
        <w:rPr>
          <w:rFonts w:ascii="Times New Roman" w:eastAsia="FreeSans" w:hAnsi="Times New Roman" w:cs="Times New Roman"/>
          <w:sz w:val="28"/>
          <w:szCs w:val="28"/>
          <w:lang w:val="en-US"/>
        </w:rPr>
        <w:t xml:space="preserve">coala </w:t>
      </w:r>
      <w:r>
        <w:rPr>
          <w:rFonts w:ascii="Times New Roman" w:eastAsia="FreeSans" w:hAnsi="Times New Roman" w:cs="Times New Roman"/>
          <w:sz w:val="28"/>
          <w:szCs w:val="28"/>
          <w:lang w:val="en-US"/>
        </w:rPr>
        <w:t xml:space="preserve">devine </w:t>
      </w:r>
      <w:r w:rsidRPr="004F48D0">
        <w:rPr>
          <w:rFonts w:ascii="Times New Roman" w:eastAsia="FreeSans" w:hAnsi="Times New Roman" w:cs="Times New Roman"/>
          <w:sz w:val="28"/>
          <w:szCs w:val="28"/>
          <w:lang w:val="en-US"/>
        </w:rPr>
        <w:t>cunoscut</w:t>
      </w:r>
      <w:r>
        <w:rPr>
          <w:rFonts w:ascii="Times New Roman" w:eastAsia="FreeSans" w:hAnsi="Times New Roman" w:cs="Times New Roman"/>
          <w:sz w:val="28"/>
          <w:szCs w:val="28"/>
          <w:lang w:val="en-US"/>
        </w:rPr>
        <w:t>ă, promovată</w:t>
      </w:r>
      <w:r w:rsidR="00D132BC">
        <w:rPr>
          <w:rFonts w:ascii="Times New Roman" w:eastAsia="FreeSans" w:hAnsi="Times New Roman" w:cs="Times New Roman"/>
          <w:sz w:val="28"/>
          <w:szCs w:val="28"/>
          <w:lang w:val="en-US"/>
        </w:rPr>
        <w:t xml:space="preserve"> </w:t>
      </w:r>
      <w:r>
        <w:rPr>
          <w:rFonts w:ascii="Times New Roman" w:eastAsia="FreeSans" w:hAnsi="Times New Roman" w:cs="Times New Roman"/>
          <w:sz w:val="28"/>
          <w:szCs w:val="28"/>
          <w:lang w:val="en-US"/>
        </w:rPr>
        <w:t>î</w:t>
      </w:r>
      <w:r w:rsidRPr="004F48D0">
        <w:rPr>
          <w:rFonts w:ascii="Times New Roman" w:eastAsia="FreeSans" w:hAnsi="Times New Roman" w:cs="Times New Roman"/>
          <w:sz w:val="28"/>
          <w:szCs w:val="28"/>
          <w:lang w:val="en-US"/>
        </w:rPr>
        <w:t>n comunitate</w:t>
      </w:r>
      <w:r>
        <w:rPr>
          <w:rFonts w:ascii="Times New Roman" w:eastAsia="FreeSans" w:hAnsi="Times New Roman" w:cs="Times New Roman"/>
          <w:sz w:val="28"/>
          <w:szCs w:val="28"/>
          <w:lang w:val="en-US"/>
        </w:rPr>
        <w:t xml:space="preserve">, vor fi înscriși </w:t>
      </w:r>
      <w:r w:rsidRPr="004F48D0">
        <w:rPr>
          <w:rFonts w:ascii="Times New Roman" w:eastAsia="FreeSans" w:hAnsi="Times New Roman" w:cs="Times New Roman"/>
          <w:sz w:val="28"/>
          <w:szCs w:val="28"/>
          <w:lang w:val="en-US"/>
        </w:rPr>
        <w:t>mai mul</w:t>
      </w:r>
      <w:r>
        <w:rPr>
          <w:rFonts w:ascii="Times New Roman" w:eastAsia="FreeSans" w:hAnsi="Times New Roman" w:cs="Times New Roman"/>
          <w:sz w:val="28"/>
          <w:szCs w:val="28"/>
          <w:lang w:val="en-US"/>
        </w:rPr>
        <w:t>ț</w:t>
      </w:r>
      <w:r w:rsidRPr="004F48D0">
        <w:rPr>
          <w:rFonts w:ascii="Times New Roman" w:eastAsia="FreeSans" w:hAnsi="Times New Roman" w:cs="Times New Roman"/>
          <w:sz w:val="28"/>
          <w:szCs w:val="28"/>
          <w:lang w:val="en-US"/>
        </w:rPr>
        <w:t>i elevi</w:t>
      </w:r>
    </w:p>
    <w:p w:rsidR="00F421C5" w:rsidRDefault="00F421C5" w:rsidP="00F421C5">
      <w:pPr>
        <w:autoSpaceDE w:val="0"/>
        <w:autoSpaceDN w:val="0"/>
        <w:adjustRightInd w:val="0"/>
        <w:spacing w:after="0" w:line="240" w:lineRule="auto"/>
        <w:jc w:val="both"/>
        <w:rPr>
          <w:rFonts w:ascii="Times New Roman" w:eastAsia="FreeSans" w:hAnsi="Times New Roman" w:cs="Times New Roman"/>
          <w:sz w:val="28"/>
          <w:szCs w:val="28"/>
          <w:lang w:val="en-US"/>
        </w:rPr>
      </w:pPr>
      <w:r w:rsidRPr="004F48D0">
        <w:rPr>
          <w:rFonts w:ascii="Times New Roman" w:eastAsia="FreeSans" w:hAnsi="Times New Roman" w:cs="Times New Roman"/>
          <w:sz w:val="28"/>
          <w:szCs w:val="28"/>
          <w:lang w:val="en-US"/>
        </w:rPr>
        <w:t>-</w:t>
      </w:r>
      <w:r w:rsidR="00D132BC">
        <w:rPr>
          <w:rFonts w:ascii="Times New Roman" w:eastAsia="FreeSans" w:hAnsi="Times New Roman" w:cs="Times New Roman"/>
          <w:sz w:val="28"/>
          <w:szCs w:val="28"/>
          <w:lang w:val="en-US"/>
        </w:rPr>
        <w:t xml:space="preserve"> </w:t>
      </w:r>
      <w:r>
        <w:rPr>
          <w:rFonts w:ascii="Times New Roman" w:eastAsia="FreeSans" w:hAnsi="Times New Roman" w:cs="Times New Roman"/>
          <w:sz w:val="28"/>
          <w:szCs w:val="28"/>
          <w:lang w:val="en-US"/>
        </w:rPr>
        <w:t xml:space="preserve">în cadrul evenimentului </w:t>
      </w:r>
      <w:r w:rsidRPr="004F48D0">
        <w:rPr>
          <w:rFonts w:ascii="Times New Roman" w:eastAsia="FreeSans" w:hAnsi="Times New Roman" w:cs="Times New Roman"/>
          <w:sz w:val="28"/>
          <w:szCs w:val="28"/>
          <w:lang w:val="en-US"/>
        </w:rPr>
        <w:t xml:space="preserve">Erasmus Days – diseminarea proiectelor </w:t>
      </w:r>
      <w:r>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 xml:space="preserve">colii </w:t>
      </w:r>
      <w:r>
        <w:rPr>
          <w:rFonts w:ascii="Times New Roman" w:eastAsia="FreeSans" w:hAnsi="Times New Roman" w:cs="Times New Roman"/>
          <w:sz w:val="28"/>
          <w:szCs w:val="28"/>
          <w:lang w:val="en-US"/>
        </w:rPr>
        <w:t>ș</w:t>
      </w:r>
      <w:r w:rsidRPr="004F48D0">
        <w:rPr>
          <w:rFonts w:ascii="Times New Roman" w:eastAsia="FreeSans" w:hAnsi="Times New Roman" w:cs="Times New Roman"/>
          <w:sz w:val="28"/>
          <w:szCs w:val="28"/>
          <w:lang w:val="en-US"/>
        </w:rPr>
        <w:t>i sfaturi p</w:t>
      </w:r>
      <w:r>
        <w:rPr>
          <w:rFonts w:ascii="Times New Roman" w:eastAsia="FreeSans" w:hAnsi="Times New Roman" w:cs="Times New Roman"/>
          <w:sz w:val="28"/>
          <w:szCs w:val="28"/>
          <w:lang w:val="en-US"/>
        </w:rPr>
        <w:t>entru</w:t>
      </w:r>
      <w:r w:rsidRPr="004F48D0">
        <w:rPr>
          <w:rFonts w:ascii="Times New Roman" w:eastAsia="FreeSans" w:hAnsi="Times New Roman" w:cs="Times New Roman"/>
          <w:sz w:val="28"/>
          <w:szCs w:val="28"/>
          <w:lang w:val="en-US"/>
        </w:rPr>
        <w:t xml:space="preserve"> completarea formularului particip</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rii la Erasmus p</w:t>
      </w:r>
      <w:r>
        <w:rPr>
          <w:rFonts w:ascii="Times New Roman" w:eastAsia="FreeSans" w:hAnsi="Times New Roman" w:cs="Times New Roman"/>
          <w:sz w:val="28"/>
          <w:szCs w:val="28"/>
          <w:lang w:val="en-US"/>
        </w:rPr>
        <w:t>entru</w:t>
      </w:r>
      <w:r w:rsidRPr="004F48D0">
        <w:rPr>
          <w:rFonts w:ascii="Times New Roman" w:eastAsia="FreeSans" w:hAnsi="Times New Roman" w:cs="Times New Roman"/>
          <w:sz w:val="28"/>
          <w:szCs w:val="28"/>
          <w:lang w:val="en-US"/>
        </w:rPr>
        <w:t xml:space="preserve"> cei</w:t>
      </w:r>
      <w:r>
        <w:rPr>
          <w:rFonts w:ascii="Times New Roman" w:eastAsia="FreeSans" w:hAnsi="Times New Roman" w:cs="Times New Roman"/>
          <w:sz w:val="28"/>
          <w:szCs w:val="28"/>
          <w:lang w:val="en-US"/>
        </w:rPr>
        <w:t xml:space="preserve"> interesați/î</w:t>
      </w:r>
      <w:r w:rsidRPr="004F48D0">
        <w:rPr>
          <w:rFonts w:ascii="Times New Roman" w:eastAsia="FreeSans" w:hAnsi="Times New Roman" w:cs="Times New Roman"/>
          <w:sz w:val="28"/>
          <w:szCs w:val="28"/>
          <w:lang w:val="en-US"/>
        </w:rPr>
        <w:t>ncep</w:t>
      </w:r>
      <w:r>
        <w:rPr>
          <w:rFonts w:ascii="Times New Roman" w:eastAsia="FreeSans" w:hAnsi="Times New Roman" w:cs="Times New Roman"/>
          <w:sz w:val="28"/>
          <w:szCs w:val="28"/>
          <w:lang w:val="en-US"/>
        </w:rPr>
        <w:t>ă</w:t>
      </w:r>
      <w:r w:rsidRPr="004F48D0">
        <w:rPr>
          <w:rFonts w:ascii="Times New Roman" w:eastAsia="FreeSans" w:hAnsi="Times New Roman" w:cs="Times New Roman"/>
          <w:sz w:val="28"/>
          <w:szCs w:val="28"/>
          <w:lang w:val="en-US"/>
        </w:rPr>
        <w:t>tori</w:t>
      </w:r>
      <w:r>
        <w:rPr>
          <w:rFonts w:ascii="Times New Roman" w:eastAsia="FreeSans" w:hAnsi="Times New Roman" w:cs="Times New Roman"/>
          <w:sz w:val="28"/>
          <w:szCs w:val="28"/>
          <w:lang w:val="en-US"/>
        </w:rPr>
        <w:t>.</w:t>
      </w:r>
    </w:p>
    <w:p w:rsidR="00D132BC" w:rsidRDefault="00D132BC" w:rsidP="00F421C5">
      <w:pPr>
        <w:autoSpaceDE w:val="0"/>
        <w:autoSpaceDN w:val="0"/>
        <w:adjustRightInd w:val="0"/>
        <w:spacing w:after="0" w:line="240" w:lineRule="auto"/>
        <w:jc w:val="both"/>
        <w:rPr>
          <w:rFonts w:ascii="Times New Roman" w:eastAsia="FreeSans" w:hAnsi="Times New Roman" w:cs="Times New Roman"/>
          <w:sz w:val="28"/>
          <w:szCs w:val="28"/>
          <w:lang w:val="en-US"/>
        </w:rPr>
      </w:pPr>
    </w:p>
    <w:p w:rsidR="00D132BC" w:rsidRDefault="00D132BC" w:rsidP="00D132BC">
      <w:pPr>
        <w:ind w:firstLine="360"/>
        <w:jc w:val="both"/>
        <w:rPr>
          <w:rFonts w:ascii="Times New Roman" w:hAnsi="Times New Roman" w:cs="Times New Roman"/>
          <w:sz w:val="28"/>
          <w:szCs w:val="28"/>
        </w:rPr>
      </w:pPr>
      <w:r w:rsidRPr="00396773">
        <w:rPr>
          <w:rFonts w:ascii="Times New Roman" w:hAnsi="Times New Roman" w:cs="Times New Roman"/>
          <w:b/>
          <w:sz w:val="28"/>
          <w:szCs w:val="28"/>
        </w:rPr>
        <w:t>Grupul țintă:</w:t>
      </w:r>
    </w:p>
    <w:p w:rsidR="00D132BC" w:rsidRPr="00396773" w:rsidRDefault="00770C41" w:rsidP="00D132B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Cei</w:t>
      </w:r>
      <w:r w:rsidR="00D132BC" w:rsidRPr="00396773">
        <w:rPr>
          <w:rFonts w:ascii="Times New Roman" w:hAnsi="Times New Roman" w:cs="Times New Roman"/>
          <w:sz w:val="28"/>
          <w:szCs w:val="28"/>
        </w:rPr>
        <w:t xml:space="preserve"> </w:t>
      </w:r>
      <w:r w:rsidR="00D132BC">
        <w:rPr>
          <w:rFonts w:ascii="Times New Roman" w:hAnsi="Times New Roman" w:cs="Times New Roman"/>
          <w:sz w:val="28"/>
          <w:szCs w:val="28"/>
        </w:rPr>
        <w:t xml:space="preserve">2 participanți </w:t>
      </w:r>
      <w:r w:rsidR="00D132BC" w:rsidRPr="00396773">
        <w:rPr>
          <w:rFonts w:ascii="Times New Roman" w:hAnsi="Times New Roman" w:cs="Times New Roman"/>
          <w:sz w:val="28"/>
          <w:szCs w:val="28"/>
        </w:rPr>
        <w:t xml:space="preserve">care </w:t>
      </w:r>
      <w:r w:rsidR="00D132BC">
        <w:rPr>
          <w:rFonts w:ascii="Times New Roman" w:hAnsi="Times New Roman" w:cs="Times New Roman"/>
          <w:sz w:val="28"/>
          <w:szCs w:val="28"/>
        </w:rPr>
        <w:t>vor fi selectați</w:t>
      </w:r>
      <w:r w:rsidR="00D132BC" w:rsidRPr="00396773">
        <w:rPr>
          <w:rFonts w:ascii="Times New Roman" w:hAnsi="Times New Roman" w:cs="Times New Roman"/>
          <w:sz w:val="28"/>
          <w:szCs w:val="28"/>
        </w:rPr>
        <w:t xml:space="preserve"> vor avea capacitatea ca, pe baza pregătirii lingvistice, pedagogice, culturale și prin bunele practici și competențe dobândite în urma participării la mobilitate, să valorizeze și să implementeze strategii,</w:t>
      </w:r>
      <w:r w:rsidR="00D132BC">
        <w:rPr>
          <w:rFonts w:ascii="Times New Roman" w:hAnsi="Times New Roman" w:cs="Times New Roman"/>
          <w:sz w:val="28"/>
          <w:szCs w:val="28"/>
        </w:rPr>
        <w:t xml:space="preserve"> </w:t>
      </w:r>
      <w:r w:rsidR="00D132BC" w:rsidRPr="00396773">
        <w:rPr>
          <w:rFonts w:ascii="Times New Roman" w:hAnsi="Times New Roman" w:cs="Times New Roman"/>
          <w:sz w:val="28"/>
          <w:szCs w:val="28"/>
        </w:rPr>
        <w:t>planuri de acțiune, politici și programe pentru profesorii și elevii din școală, proiecte care să contribuie</w:t>
      </w:r>
      <w:r w:rsidR="00D132BC">
        <w:rPr>
          <w:rFonts w:ascii="Times New Roman" w:hAnsi="Times New Roman" w:cs="Times New Roman"/>
          <w:sz w:val="28"/>
          <w:szCs w:val="28"/>
        </w:rPr>
        <w:t xml:space="preserve"> </w:t>
      </w:r>
      <w:r w:rsidR="00D132BC" w:rsidRPr="00396773">
        <w:rPr>
          <w:rFonts w:ascii="Times New Roman" w:hAnsi="Times New Roman" w:cs="Times New Roman"/>
          <w:sz w:val="28"/>
          <w:szCs w:val="28"/>
        </w:rPr>
        <w:t>la sporirea calității actului educațional, la motivarea actorilor din educație,</w:t>
      </w:r>
      <w:r w:rsidR="00D132BC">
        <w:rPr>
          <w:rFonts w:ascii="Times New Roman" w:hAnsi="Times New Roman" w:cs="Times New Roman"/>
          <w:sz w:val="28"/>
          <w:szCs w:val="28"/>
        </w:rPr>
        <w:t xml:space="preserve"> </w:t>
      </w:r>
      <w:r w:rsidR="00D132BC" w:rsidRPr="00396773">
        <w:rPr>
          <w:rFonts w:ascii="Times New Roman" w:hAnsi="Times New Roman" w:cs="Times New Roman"/>
          <w:sz w:val="28"/>
          <w:szCs w:val="28"/>
        </w:rPr>
        <w:t>la reducerea abandonului școlar, la creșterea randamentului școlar.</w:t>
      </w:r>
    </w:p>
    <w:p w:rsidR="00D132BC" w:rsidRPr="00396773" w:rsidRDefault="00D132BC" w:rsidP="00D132BC">
      <w:pPr>
        <w:spacing w:line="240" w:lineRule="auto"/>
        <w:ind w:firstLine="708"/>
        <w:jc w:val="both"/>
        <w:rPr>
          <w:rFonts w:ascii="Times New Roman" w:hAnsi="Times New Roman" w:cs="Times New Roman"/>
          <w:sz w:val="28"/>
          <w:szCs w:val="28"/>
        </w:rPr>
      </w:pPr>
      <w:r w:rsidRPr="00396773">
        <w:rPr>
          <w:rFonts w:ascii="Times New Roman" w:hAnsi="Times New Roman" w:cs="Times New Roman"/>
          <w:sz w:val="28"/>
          <w:szCs w:val="28"/>
        </w:rPr>
        <w:t>Toți participanții trebuie să aibă calificativul anului precedent „foarte bine” și competențe de comunicare în limba engleză (minim A2)</w:t>
      </w:r>
    </w:p>
    <w:p w:rsidR="00D132BC" w:rsidRPr="000D7D8E" w:rsidRDefault="00D132BC" w:rsidP="00D132BC">
      <w:pPr>
        <w:spacing w:line="240" w:lineRule="auto"/>
        <w:rPr>
          <w:rFonts w:ascii="Times New Roman" w:hAnsi="Times New Roman" w:cs="Times New Roman"/>
          <w:sz w:val="28"/>
          <w:szCs w:val="28"/>
          <w:lang w:val="fr-FR"/>
        </w:rPr>
      </w:pPr>
      <w:r>
        <w:rPr>
          <w:rFonts w:ascii="Times New Roman" w:hAnsi="Times New Roman" w:cs="Times New Roman"/>
          <w:sz w:val="28"/>
          <w:szCs w:val="28"/>
        </w:rPr>
        <w:t>Cursul</w:t>
      </w:r>
      <w:r w:rsidRPr="00396773">
        <w:rPr>
          <w:rFonts w:ascii="Times New Roman" w:hAnsi="Times New Roman" w:cs="Times New Roman"/>
          <w:sz w:val="28"/>
          <w:szCs w:val="28"/>
        </w:rPr>
        <w:t xml:space="preserve"> se </w:t>
      </w:r>
      <w:r>
        <w:rPr>
          <w:rFonts w:ascii="Times New Roman" w:hAnsi="Times New Roman" w:cs="Times New Roman"/>
          <w:sz w:val="28"/>
          <w:szCs w:val="28"/>
        </w:rPr>
        <w:t xml:space="preserve">va desfășura în perioada 11-17 septembrie 2022 în Finlanda/Estonia </w:t>
      </w:r>
      <w:r w:rsidRPr="00396773">
        <w:rPr>
          <w:rFonts w:ascii="Times New Roman" w:hAnsi="Times New Roman" w:cs="Times New Roman"/>
          <w:sz w:val="28"/>
          <w:szCs w:val="28"/>
        </w:rPr>
        <w:t xml:space="preserve">și răspunde </w:t>
      </w:r>
      <w:r w:rsidR="000D7D8E">
        <w:rPr>
          <w:rFonts w:ascii="Times New Roman" w:hAnsi="Times New Roman" w:cs="Times New Roman"/>
          <w:b/>
          <w:i/>
          <w:sz w:val="28"/>
          <w:szCs w:val="28"/>
        </w:rPr>
        <w:t>nevoii</w:t>
      </w:r>
      <w:r w:rsidRPr="00396773">
        <w:rPr>
          <w:rFonts w:ascii="Times New Roman" w:hAnsi="Times New Roman" w:cs="Times New Roman"/>
          <w:sz w:val="28"/>
          <w:szCs w:val="28"/>
        </w:rPr>
        <w:t xml:space="preserve"> identificate la nivelul</w:t>
      </w:r>
      <w:r w:rsidR="000D7D8E">
        <w:rPr>
          <w:rFonts w:ascii="Times New Roman" w:hAnsi="Times New Roman" w:cs="Times New Roman"/>
          <w:sz w:val="28"/>
          <w:szCs w:val="28"/>
        </w:rPr>
        <w:t xml:space="preserve"> școlii noastre:</w:t>
      </w:r>
      <w:r w:rsidRPr="00396773">
        <w:rPr>
          <w:rFonts w:ascii="Times New Roman" w:hAnsi="Times New Roman" w:cs="Times New Roman"/>
          <w:sz w:val="28"/>
          <w:szCs w:val="28"/>
        </w:rPr>
        <w:t xml:space="preserve"> </w:t>
      </w:r>
      <w:r w:rsidRPr="000D7D8E">
        <w:rPr>
          <w:rFonts w:ascii="Times New Roman" w:hAnsi="Times New Roman" w:cs="Times New Roman"/>
          <w:sz w:val="28"/>
          <w:szCs w:val="28"/>
          <w:lang w:val="fr-FR"/>
        </w:rPr>
        <w:t>formarea cadre</w:t>
      </w:r>
      <w:r w:rsidR="000D7D8E" w:rsidRPr="000D7D8E">
        <w:rPr>
          <w:rFonts w:ascii="Times New Roman" w:hAnsi="Times New Roman" w:cs="Times New Roman"/>
          <w:sz w:val="28"/>
          <w:szCs w:val="28"/>
          <w:lang w:val="fr-FR"/>
        </w:rPr>
        <w:t xml:space="preserve">lor didactice (din conducere, </w:t>
      </w:r>
      <w:r w:rsidRPr="000D7D8E">
        <w:rPr>
          <w:rFonts w:ascii="Times New Roman" w:hAnsi="Times New Roman" w:cs="Times New Roman"/>
          <w:sz w:val="28"/>
          <w:szCs w:val="28"/>
          <w:lang w:val="fr-FR"/>
        </w:rPr>
        <w:t xml:space="preserve">din comisiile </w:t>
      </w:r>
      <w:r w:rsidR="00770C41">
        <w:rPr>
          <w:rFonts w:ascii="Times New Roman" w:hAnsi="Times New Roman" w:cs="Times New Roman"/>
          <w:sz w:val="28"/>
          <w:szCs w:val="28"/>
          <w:lang w:val="fr-FR"/>
        </w:rPr>
        <w:t xml:space="preserve">SCIM, </w:t>
      </w:r>
      <w:r w:rsidR="000D7D8E" w:rsidRPr="000D7D8E">
        <w:rPr>
          <w:rFonts w:ascii="Times New Roman" w:hAnsi="Times New Roman" w:cs="Times New Roman"/>
          <w:sz w:val="28"/>
          <w:szCs w:val="28"/>
          <w:lang w:val="fr-FR"/>
        </w:rPr>
        <w:t>CEAC și</w:t>
      </w:r>
      <w:r w:rsidRPr="000D7D8E">
        <w:rPr>
          <w:rFonts w:ascii="Times New Roman" w:hAnsi="Times New Roman" w:cs="Times New Roman"/>
          <w:sz w:val="28"/>
          <w:szCs w:val="28"/>
          <w:lang w:val="fr-FR"/>
        </w:rPr>
        <w:t xml:space="preserve"> alte comisii) în vederea dezvoltării de noi strategii premergătoare creșterii vizibilității Colegiului Tehnic „Ion Holban” în plan european și internațional.</w:t>
      </w:r>
    </w:p>
    <w:p w:rsidR="00D132BC" w:rsidRPr="00396773" w:rsidRDefault="00D132BC" w:rsidP="00D132BC">
      <w:pPr>
        <w:pStyle w:val="ListParagraph"/>
        <w:ind w:left="360"/>
        <w:jc w:val="both"/>
        <w:rPr>
          <w:rFonts w:cs="Times New Roman"/>
          <w:sz w:val="28"/>
          <w:szCs w:val="28"/>
          <w:lang w:val="fr-FR"/>
        </w:rPr>
      </w:pPr>
    </w:p>
    <w:p w:rsidR="00D132BC" w:rsidRPr="00983F52" w:rsidRDefault="00D132BC" w:rsidP="00D132BC">
      <w:pPr>
        <w:ind w:firstLine="708"/>
        <w:jc w:val="both"/>
        <w:rPr>
          <w:rFonts w:ascii="Times New Roman" w:hAnsi="Times New Roman" w:cs="Times New Roman"/>
          <w:sz w:val="28"/>
          <w:szCs w:val="28"/>
        </w:rPr>
      </w:pPr>
      <w:r w:rsidRPr="00396773">
        <w:rPr>
          <w:rFonts w:ascii="Times New Roman" w:hAnsi="Times New Roman" w:cs="Times New Roman"/>
          <w:sz w:val="28"/>
          <w:szCs w:val="28"/>
        </w:rPr>
        <w:t xml:space="preserve">Cele </w:t>
      </w:r>
      <w:r w:rsidR="000D7D8E">
        <w:rPr>
          <w:rFonts w:ascii="Times New Roman" w:hAnsi="Times New Roman" w:cs="Times New Roman"/>
          <w:sz w:val="28"/>
          <w:szCs w:val="28"/>
        </w:rPr>
        <w:t>2</w:t>
      </w:r>
      <w:r w:rsidRPr="00396773">
        <w:rPr>
          <w:rFonts w:ascii="Times New Roman" w:hAnsi="Times New Roman" w:cs="Times New Roman"/>
          <w:sz w:val="28"/>
          <w:szCs w:val="28"/>
        </w:rPr>
        <w:t xml:space="preserve"> cadre didactice beneficiare de formare vor deveni la rândul lor, persoane-resursă pentru colegii din școală</w:t>
      </w:r>
      <w:r w:rsidR="000D7D8E">
        <w:rPr>
          <w:rFonts w:ascii="Times New Roman" w:hAnsi="Times New Roman" w:cs="Times New Roman"/>
          <w:sz w:val="28"/>
          <w:szCs w:val="28"/>
        </w:rPr>
        <w:t xml:space="preserve"> </w:t>
      </w:r>
      <w:r w:rsidRPr="00396773">
        <w:rPr>
          <w:rFonts w:ascii="Times New Roman" w:hAnsi="Times New Roman" w:cs="Times New Roman"/>
          <w:sz w:val="28"/>
          <w:szCs w:val="28"/>
        </w:rPr>
        <w:t>și din județ prin organizarea de workshop</w:t>
      </w:r>
      <w:r>
        <w:rPr>
          <w:rFonts w:ascii="Times New Roman" w:hAnsi="Times New Roman" w:cs="Times New Roman"/>
          <w:sz w:val="28"/>
          <w:szCs w:val="28"/>
        </w:rPr>
        <w:t>-</w:t>
      </w:r>
      <w:r w:rsidRPr="00396773">
        <w:rPr>
          <w:rFonts w:ascii="Times New Roman" w:hAnsi="Times New Roman" w:cs="Times New Roman"/>
          <w:sz w:val="28"/>
          <w:szCs w:val="28"/>
        </w:rPr>
        <w:t xml:space="preserve">uri, seminarii </w:t>
      </w:r>
      <w:r>
        <w:rPr>
          <w:rFonts w:ascii="Times New Roman" w:hAnsi="Times New Roman" w:cs="Times New Roman"/>
          <w:sz w:val="28"/>
          <w:szCs w:val="28"/>
        </w:rPr>
        <w:t>și</w:t>
      </w:r>
      <w:r w:rsidRPr="00396773">
        <w:rPr>
          <w:rFonts w:ascii="Times New Roman" w:hAnsi="Times New Roman" w:cs="Times New Roman"/>
          <w:sz w:val="28"/>
          <w:szCs w:val="28"/>
        </w:rPr>
        <w:t xml:space="preserve"> prezentări</w:t>
      </w:r>
      <w:r w:rsidR="000D7D8E">
        <w:rPr>
          <w:rFonts w:ascii="Times New Roman" w:hAnsi="Times New Roman" w:cs="Times New Roman"/>
          <w:sz w:val="28"/>
          <w:szCs w:val="28"/>
        </w:rPr>
        <w:t>.</w:t>
      </w:r>
      <w:r w:rsidRPr="00396773">
        <w:rPr>
          <w:rFonts w:ascii="Times New Roman" w:hAnsi="Times New Roman" w:cs="Times New Roman"/>
          <w:sz w:val="28"/>
          <w:szCs w:val="28"/>
        </w:rPr>
        <w:t xml:space="preserve"> </w:t>
      </w:r>
    </w:p>
    <w:p w:rsidR="00D132BC" w:rsidRPr="00657FAC" w:rsidRDefault="00D132BC" w:rsidP="00D132BC">
      <w:pPr>
        <w:ind w:firstLine="180"/>
        <w:rPr>
          <w:rFonts w:ascii="Times New Roman" w:hAnsi="Times New Roman" w:cs="Times New Roman"/>
          <w:sz w:val="28"/>
          <w:szCs w:val="28"/>
          <w:u w:val="single"/>
        </w:rPr>
      </w:pPr>
      <w:r w:rsidRPr="00657FAC">
        <w:rPr>
          <w:rFonts w:ascii="Times New Roman" w:hAnsi="Times New Roman" w:cs="Times New Roman"/>
          <w:sz w:val="28"/>
          <w:szCs w:val="28"/>
          <w:u w:val="single"/>
        </w:rPr>
        <w:t>În urma participării la mobilități, profesorii:</w:t>
      </w:r>
    </w:p>
    <w:p w:rsidR="00D132BC" w:rsidRPr="00983F52" w:rsidRDefault="00D132BC" w:rsidP="00D132BC">
      <w:pPr>
        <w:pStyle w:val="ListParagraph"/>
        <w:numPr>
          <w:ilvl w:val="0"/>
          <w:numId w:val="1"/>
        </w:numPr>
        <w:ind w:left="0" w:firstLine="180"/>
        <w:jc w:val="both"/>
        <w:rPr>
          <w:rFonts w:cs="Times New Roman"/>
          <w:sz w:val="28"/>
          <w:szCs w:val="28"/>
          <w:lang w:val="fr-FR"/>
        </w:rPr>
      </w:pPr>
      <w:r w:rsidRPr="00983F52">
        <w:rPr>
          <w:rFonts w:cs="Times New Roman"/>
          <w:sz w:val="28"/>
          <w:szCs w:val="28"/>
          <w:lang w:val="fr-FR"/>
        </w:rPr>
        <w:t>Vor dobândi cunoștințe și abilități încă din etapa de pregătire a mobilității, prin parcurgerea modulului de pregătire lingvistică, a celui de pregătire culturală, respectiv pedagogică;</w:t>
      </w:r>
    </w:p>
    <w:p w:rsidR="00D132BC" w:rsidRPr="00983F52" w:rsidRDefault="00D132BC" w:rsidP="00D132BC">
      <w:pPr>
        <w:pStyle w:val="ListParagraph"/>
        <w:numPr>
          <w:ilvl w:val="0"/>
          <w:numId w:val="1"/>
        </w:numPr>
        <w:ind w:left="0" w:firstLine="180"/>
        <w:jc w:val="both"/>
        <w:rPr>
          <w:rFonts w:cs="Times New Roman"/>
          <w:sz w:val="28"/>
          <w:szCs w:val="28"/>
          <w:lang w:val="fr-FR"/>
        </w:rPr>
      </w:pPr>
      <w:r w:rsidRPr="00983F52">
        <w:rPr>
          <w:rFonts w:cs="Times New Roman"/>
          <w:sz w:val="28"/>
          <w:szCs w:val="28"/>
          <w:lang w:val="fr-FR"/>
        </w:rPr>
        <w:t>Își vor îmbunătăți abilitățile de planificare și implementare a proiectelor transnaționale care vizează mediul educațional;</w:t>
      </w:r>
    </w:p>
    <w:p w:rsidR="00D132BC" w:rsidRPr="00983F52" w:rsidRDefault="00D132BC" w:rsidP="00D132BC">
      <w:pPr>
        <w:pStyle w:val="ListParagraph"/>
        <w:numPr>
          <w:ilvl w:val="0"/>
          <w:numId w:val="1"/>
        </w:numPr>
        <w:ind w:left="0" w:firstLine="180"/>
        <w:jc w:val="both"/>
        <w:rPr>
          <w:rFonts w:cs="Times New Roman"/>
          <w:sz w:val="28"/>
          <w:szCs w:val="28"/>
          <w:lang w:val="fr-FR"/>
        </w:rPr>
      </w:pPr>
      <w:r w:rsidRPr="00983F52">
        <w:rPr>
          <w:rFonts w:cs="Times New Roman"/>
          <w:sz w:val="28"/>
          <w:szCs w:val="28"/>
          <w:lang w:val="fr-FR"/>
        </w:rPr>
        <w:t>Își vor satisface nevoile de formare personală și profesională continuă, prin dezvoltarea autonomiei, creșterea încrederii forțele proprii, creșterea stimei de sine, prin dobândirea/aprofundarea unor cunoștințe și abilități care să faciliteze asigurarea calităţii, reducerea absenteismului şi implicit a abandonului şcolar, accentuarea dimensiunii europene, modernizarea metodelor didactice ( în învăţământul de masă şi special), de management şi evaluare ;</w:t>
      </w:r>
    </w:p>
    <w:p w:rsidR="00D132BC" w:rsidRPr="00983F52" w:rsidRDefault="00D132BC" w:rsidP="00D132BC">
      <w:pPr>
        <w:pStyle w:val="ListParagraph"/>
        <w:numPr>
          <w:ilvl w:val="0"/>
          <w:numId w:val="1"/>
        </w:numPr>
        <w:ind w:left="0" w:firstLine="180"/>
        <w:jc w:val="both"/>
        <w:rPr>
          <w:rFonts w:cs="Times New Roman"/>
          <w:sz w:val="28"/>
          <w:szCs w:val="28"/>
          <w:lang w:val="fr-FR"/>
        </w:rPr>
      </w:pPr>
      <w:r w:rsidRPr="00983F52">
        <w:rPr>
          <w:rFonts w:cs="Times New Roman"/>
          <w:sz w:val="28"/>
          <w:szCs w:val="28"/>
          <w:lang w:val="fr-FR"/>
        </w:rPr>
        <w:t>Vor obține certificarea participării (Certificat de participare, Certificat de Mobilitate Europass) la o activitate de formare europeană , menită să contribuie la completarea portofoliului personal prin calitate și autoritate, devenind astfel persoană – resursă în organizarea unor activități instructiv – educative și extrașcolare;</w:t>
      </w:r>
    </w:p>
    <w:p w:rsidR="00D132BC" w:rsidRPr="00983F52" w:rsidRDefault="00D132BC" w:rsidP="00D132BC">
      <w:pPr>
        <w:pStyle w:val="ListParagraph"/>
        <w:numPr>
          <w:ilvl w:val="0"/>
          <w:numId w:val="1"/>
        </w:numPr>
        <w:ind w:left="0" w:firstLine="180"/>
        <w:jc w:val="both"/>
        <w:rPr>
          <w:rFonts w:cs="Times New Roman"/>
          <w:sz w:val="28"/>
          <w:szCs w:val="28"/>
          <w:lang w:val="fr-FR"/>
        </w:rPr>
      </w:pPr>
      <w:r w:rsidRPr="00983F52">
        <w:rPr>
          <w:rFonts w:cs="Times New Roman"/>
          <w:sz w:val="28"/>
          <w:szCs w:val="28"/>
          <w:lang w:val="fr-FR"/>
        </w:rPr>
        <w:t>Își vor lărgi orizontul cultural și de percepție a mediului educațional european;</w:t>
      </w:r>
    </w:p>
    <w:p w:rsidR="00D132BC" w:rsidRPr="00983F52" w:rsidRDefault="00D132BC" w:rsidP="00D132BC">
      <w:pPr>
        <w:pStyle w:val="ListParagraph"/>
        <w:numPr>
          <w:ilvl w:val="0"/>
          <w:numId w:val="1"/>
        </w:numPr>
        <w:ind w:left="0" w:firstLine="180"/>
        <w:jc w:val="both"/>
        <w:rPr>
          <w:rFonts w:cs="Times New Roman"/>
          <w:sz w:val="28"/>
          <w:szCs w:val="28"/>
          <w:lang w:val="fr-FR"/>
        </w:rPr>
      </w:pPr>
      <w:r w:rsidRPr="00983F52">
        <w:rPr>
          <w:rFonts w:cs="Times New Roman"/>
          <w:sz w:val="28"/>
          <w:szCs w:val="28"/>
          <w:lang w:val="fr-FR"/>
        </w:rPr>
        <w:t>Își vor îmbunătăți competențele de comunicare într-o limbă străină (engleză), prin pregătirea teoretică și prin exersare / conversație în timpul mobilității;</w:t>
      </w:r>
    </w:p>
    <w:p w:rsidR="00D132BC" w:rsidRPr="00983F52" w:rsidRDefault="00D132BC" w:rsidP="00D132BC">
      <w:pPr>
        <w:pStyle w:val="ListParagraph"/>
        <w:numPr>
          <w:ilvl w:val="0"/>
          <w:numId w:val="1"/>
        </w:numPr>
        <w:ind w:left="0" w:firstLine="180"/>
        <w:jc w:val="both"/>
        <w:rPr>
          <w:rFonts w:cs="Times New Roman"/>
          <w:sz w:val="28"/>
          <w:szCs w:val="28"/>
          <w:lang w:val="fr-FR"/>
        </w:rPr>
      </w:pPr>
      <w:r w:rsidRPr="00983F52">
        <w:rPr>
          <w:rFonts w:cs="Times New Roman"/>
          <w:sz w:val="28"/>
          <w:szCs w:val="28"/>
          <w:lang w:val="fr-FR"/>
        </w:rPr>
        <w:t>Vor contribui la implementarea de alte proiecte europene Erasmus</w:t>
      </w:r>
      <w:r>
        <w:rPr>
          <w:rFonts w:cs="Times New Roman"/>
          <w:sz w:val="28"/>
          <w:szCs w:val="28"/>
          <w:lang w:val="fr-FR"/>
        </w:rPr>
        <w:t>.</w:t>
      </w:r>
    </w:p>
    <w:p w:rsidR="00D132BC" w:rsidRPr="00EC357B" w:rsidRDefault="00D132BC" w:rsidP="00D132BC">
      <w:pPr>
        <w:rPr>
          <w:rFonts w:ascii="Times New Roman" w:hAnsi="Times New Roman" w:cs="Times New Roman"/>
          <w:sz w:val="24"/>
          <w:szCs w:val="24"/>
          <w:lang w:val="fr-FR"/>
        </w:rPr>
      </w:pPr>
    </w:p>
    <w:p w:rsidR="00D132BC" w:rsidRPr="00983F52" w:rsidRDefault="00D132BC" w:rsidP="00D132BC">
      <w:pPr>
        <w:rPr>
          <w:rFonts w:ascii="Times New Roman" w:hAnsi="Times New Roman" w:cs="Times New Roman"/>
          <w:b/>
          <w:sz w:val="28"/>
          <w:szCs w:val="28"/>
          <w:lang w:val="fr-FR"/>
        </w:rPr>
      </w:pPr>
      <w:r w:rsidRPr="00983F52">
        <w:rPr>
          <w:rFonts w:ascii="Times New Roman" w:hAnsi="Times New Roman" w:cs="Times New Roman"/>
          <w:b/>
          <w:sz w:val="28"/>
          <w:szCs w:val="28"/>
          <w:lang w:val="fr-FR"/>
        </w:rPr>
        <w:t>Rezultate preconizate:</w:t>
      </w:r>
    </w:p>
    <w:p w:rsidR="00D132BC" w:rsidRPr="00983F52" w:rsidRDefault="00D132BC" w:rsidP="00D132BC">
      <w:pPr>
        <w:pStyle w:val="ListParagraph"/>
        <w:numPr>
          <w:ilvl w:val="0"/>
          <w:numId w:val="3"/>
        </w:numPr>
        <w:ind w:left="0" w:firstLine="0"/>
        <w:jc w:val="both"/>
        <w:rPr>
          <w:rFonts w:cs="Times New Roman"/>
          <w:b/>
          <w:sz w:val="28"/>
          <w:szCs w:val="28"/>
          <w:lang w:val="fr-FR"/>
        </w:rPr>
      </w:pPr>
      <w:r w:rsidRPr="00983F52">
        <w:rPr>
          <w:rFonts w:cs="Times New Roman"/>
          <w:sz w:val="28"/>
          <w:szCs w:val="28"/>
          <w:lang w:val="fr-FR"/>
        </w:rPr>
        <w:t xml:space="preserve">Selectarea celor </w:t>
      </w:r>
      <w:r>
        <w:rPr>
          <w:rFonts w:cs="Times New Roman"/>
          <w:sz w:val="28"/>
          <w:szCs w:val="28"/>
          <w:lang w:val="fr-FR"/>
        </w:rPr>
        <w:t>15</w:t>
      </w:r>
      <w:r w:rsidRPr="00983F52">
        <w:rPr>
          <w:rFonts w:cs="Times New Roman"/>
          <w:sz w:val="28"/>
          <w:szCs w:val="28"/>
          <w:lang w:val="fr-FR"/>
        </w:rPr>
        <w:t xml:space="preserve"> cadre didactice care fac parte din grupul țintă al proiectului , interesate de participarea la proiect</w:t>
      </w:r>
    </w:p>
    <w:p w:rsidR="00D132BC" w:rsidRPr="00983F52" w:rsidRDefault="00D132BC" w:rsidP="00D132BC">
      <w:pPr>
        <w:pStyle w:val="ListParagraph"/>
        <w:numPr>
          <w:ilvl w:val="0"/>
          <w:numId w:val="3"/>
        </w:numPr>
        <w:ind w:left="0" w:firstLine="0"/>
        <w:jc w:val="both"/>
        <w:rPr>
          <w:rFonts w:cs="Times New Roman"/>
          <w:b/>
          <w:sz w:val="28"/>
          <w:szCs w:val="28"/>
          <w:lang w:val="fr-FR"/>
        </w:rPr>
      </w:pPr>
      <w:r w:rsidRPr="00983F52">
        <w:rPr>
          <w:rFonts w:cs="Times New Roman"/>
          <w:sz w:val="28"/>
          <w:szCs w:val="28"/>
          <w:lang w:val="fr-FR"/>
        </w:rPr>
        <w:t>Asigurarea satisfacerii nevoilor de cunoaștere și formare personală, respectiv profesională a cadrelor didactice selectate</w:t>
      </w:r>
    </w:p>
    <w:p w:rsidR="00D132BC" w:rsidRPr="00983F52" w:rsidRDefault="00D132BC" w:rsidP="00D132BC">
      <w:pPr>
        <w:pStyle w:val="ListParagraph"/>
        <w:numPr>
          <w:ilvl w:val="0"/>
          <w:numId w:val="3"/>
        </w:numPr>
        <w:ind w:left="0" w:firstLine="0"/>
        <w:jc w:val="both"/>
        <w:rPr>
          <w:rFonts w:cs="Times New Roman"/>
          <w:b/>
          <w:sz w:val="28"/>
          <w:szCs w:val="28"/>
          <w:lang w:val="fr-FR"/>
        </w:rPr>
      </w:pPr>
      <w:r w:rsidRPr="00983F52">
        <w:rPr>
          <w:rFonts w:cs="Times New Roman"/>
          <w:sz w:val="28"/>
          <w:szCs w:val="28"/>
          <w:lang w:val="fr-FR"/>
        </w:rPr>
        <w:t>Asigurarea pregătirii lingvistice, pedagog</w:t>
      </w:r>
      <w:r>
        <w:rPr>
          <w:rFonts w:cs="Times New Roman"/>
          <w:sz w:val="28"/>
          <w:szCs w:val="28"/>
          <w:lang w:val="fr-FR"/>
        </w:rPr>
        <w:t>ice, și culturale pentru cele 15</w:t>
      </w:r>
      <w:r w:rsidRPr="00983F52">
        <w:rPr>
          <w:rFonts w:cs="Times New Roman"/>
          <w:sz w:val="28"/>
          <w:szCs w:val="28"/>
          <w:lang w:val="fr-FR"/>
        </w:rPr>
        <w:t xml:space="preserve"> cadre didactice  selectate, prin organizarea unor sesiuni de formare în acest sens și prin furnizarea de materiale suport</w:t>
      </w:r>
    </w:p>
    <w:p w:rsidR="00D132BC" w:rsidRPr="00983F52" w:rsidRDefault="00D132BC" w:rsidP="00D132BC">
      <w:pPr>
        <w:pStyle w:val="ListParagraph"/>
        <w:numPr>
          <w:ilvl w:val="0"/>
          <w:numId w:val="3"/>
        </w:numPr>
        <w:ind w:left="0" w:firstLine="0"/>
        <w:jc w:val="both"/>
        <w:rPr>
          <w:rFonts w:cs="Times New Roman"/>
          <w:b/>
          <w:sz w:val="28"/>
          <w:szCs w:val="28"/>
        </w:rPr>
      </w:pPr>
      <w:r w:rsidRPr="00983F52">
        <w:rPr>
          <w:rFonts w:cs="Times New Roman"/>
          <w:sz w:val="28"/>
          <w:szCs w:val="28"/>
        </w:rPr>
        <w:lastRenderedPageBreak/>
        <w:t>Cunoașterea și implementarea procedurilor contractuale ale Comisiei Europene</w:t>
      </w:r>
    </w:p>
    <w:p w:rsidR="00D132BC" w:rsidRPr="00983F52" w:rsidRDefault="00D132BC" w:rsidP="00D132BC">
      <w:pPr>
        <w:pStyle w:val="ListParagraph"/>
        <w:numPr>
          <w:ilvl w:val="0"/>
          <w:numId w:val="3"/>
        </w:numPr>
        <w:ind w:left="0" w:firstLine="0"/>
        <w:jc w:val="both"/>
        <w:rPr>
          <w:rFonts w:cs="Times New Roman"/>
          <w:b/>
          <w:sz w:val="28"/>
          <w:szCs w:val="28"/>
        </w:rPr>
      </w:pPr>
      <w:r w:rsidRPr="00983F52">
        <w:rPr>
          <w:rFonts w:cs="Times New Roman"/>
          <w:sz w:val="28"/>
          <w:szCs w:val="28"/>
        </w:rPr>
        <w:t>Formarea de competențe digitale și integrarea TIC , în workshopuri pentru colegii profesori și lecții modern care să-i motiveze pe elevi</w:t>
      </w:r>
    </w:p>
    <w:p w:rsidR="00D132BC" w:rsidRPr="00983F52" w:rsidRDefault="00D132BC" w:rsidP="00D132BC">
      <w:pPr>
        <w:pStyle w:val="ListParagraph"/>
        <w:numPr>
          <w:ilvl w:val="0"/>
          <w:numId w:val="3"/>
        </w:numPr>
        <w:ind w:left="0" w:firstLine="0"/>
        <w:jc w:val="both"/>
        <w:rPr>
          <w:rFonts w:cs="Times New Roman"/>
          <w:b/>
          <w:sz w:val="28"/>
          <w:szCs w:val="28"/>
          <w:lang w:val="fr-FR"/>
        </w:rPr>
      </w:pPr>
      <w:r w:rsidRPr="00983F52">
        <w:rPr>
          <w:rFonts w:cs="Times New Roman"/>
          <w:sz w:val="28"/>
          <w:szCs w:val="28"/>
          <w:lang w:val="fr-FR"/>
        </w:rPr>
        <w:t>Realizarea de documente, proiecte multimedia, web-site-uri, bloguri, grupuri de discuții pentru a susține și promova proiectele școlii și activitatea elevilor</w:t>
      </w:r>
    </w:p>
    <w:p w:rsidR="00D132BC" w:rsidRPr="00983F52" w:rsidRDefault="00D132BC" w:rsidP="00D132BC">
      <w:pPr>
        <w:pStyle w:val="ListParagraph"/>
        <w:numPr>
          <w:ilvl w:val="0"/>
          <w:numId w:val="3"/>
        </w:numPr>
        <w:ind w:left="0" w:firstLine="0"/>
        <w:jc w:val="both"/>
        <w:rPr>
          <w:rFonts w:cs="Times New Roman"/>
          <w:b/>
          <w:sz w:val="28"/>
          <w:szCs w:val="28"/>
          <w:lang w:val="fr-FR"/>
        </w:rPr>
      </w:pPr>
      <w:r w:rsidRPr="00983F52">
        <w:rPr>
          <w:rFonts w:cs="Times New Roman"/>
          <w:sz w:val="28"/>
          <w:szCs w:val="28"/>
          <w:lang w:val="fr-FR"/>
        </w:rPr>
        <w:t>Diminuarea abandonului școlar prin aplicarea bunelor practici observate la nivel european</w:t>
      </w:r>
    </w:p>
    <w:p w:rsidR="00D132BC" w:rsidRPr="00983F52" w:rsidRDefault="00D132BC" w:rsidP="00D132BC">
      <w:pPr>
        <w:pStyle w:val="ListParagraph"/>
        <w:numPr>
          <w:ilvl w:val="0"/>
          <w:numId w:val="3"/>
        </w:numPr>
        <w:ind w:left="0" w:firstLine="0"/>
        <w:jc w:val="both"/>
        <w:rPr>
          <w:rFonts w:cs="Times New Roman"/>
          <w:b/>
          <w:sz w:val="28"/>
          <w:szCs w:val="28"/>
          <w:lang w:val="fr-FR"/>
        </w:rPr>
      </w:pPr>
      <w:r w:rsidRPr="00983F52">
        <w:rPr>
          <w:rFonts w:cs="Times New Roman"/>
          <w:sz w:val="28"/>
          <w:szCs w:val="28"/>
          <w:lang w:val="fr-FR"/>
        </w:rPr>
        <w:t>Promovarea de proiecte cu obiective orientate spre combaterea discriminării, segregării, rasismului, hărţuirii și violenţei</w:t>
      </w:r>
    </w:p>
    <w:p w:rsidR="00D132BC" w:rsidRPr="00983F52" w:rsidRDefault="00D132BC" w:rsidP="00D132BC">
      <w:pPr>
        <w:pStyle w:val="ListParagraph"/>
        <w:numPr>
          <w:ilvl w:val="0"/>
          <w:numId w:val="3"/>
        </w:numPr>
        <w:ind w:left="0" w:firstLine="0"/>
        <w:jc w:val="both"/>
        <w:rPr>
          <w:rFonts w:cs="Times New Roman"/>
          <w:b/>
          <w:sz w:val="28"/>
          <w:szCs w:val="28"/>
          <w:lang w:val="fr-FR"/>
        </w:rPr>
      </w:pPr>
      <w:r w:rsidRPr="00983F52">
        <w:rPr>
          <w:rFonts w:cs="Times New Roman"/>
          <w:sz w:val="28"/>
          <w:szCs w:val="28"/>
          <w:lang w:val="fr-FR"/>
        </w:rPr>
        <w:t>Încurajarea participarii cadrelor didactice la cursuri de formare pentru accesarea fondurilor europene și formarea de abilităti de elaborare cererilor de finantare pentru proiecte europene</w:t>
      </w:r>
    </w:p>
    <w:p w:rsidR="00D132BC" w:rsidRPr="00983F52" w:rsidRDefault="00D132BC" w:rsidP="00D132BC">
      <w:pPr>
        <w:pStyle w:val="ListParagraph"/>
        <w:numPr>
          <w:ilvl w:val="0"/>
          <w:numId w:val="3"/>
        </w:numPr>
        <w:ind w:left="0" w:firstLine="0"/>
        <w:jc w:val="both"/>
        <w:rPr>
          <w:rFonts w:cs="Times New Roman"/>
          <w:b/>
          <w:sz w:val="28"/>
          <w:szCs w:val="28"/>
          <w:lang w:val="fr-FR"/>
        </w:rPr>
      </w:pPr>
      <w:r w:rsidRPr="00983F52">
        <w:rPr>
          <w:rFonts w:cs="Times New Roman"/>
          <w:sz w:val="28"/>
          <w:szCs w:val="28"/>
          <w:lang w:val="fr-FR"/>
        </w:rPr>
        <w:t>Validarea  abilităților de comunicare în limbi de circulație internatională prin participarea cadrelor didactice și a elevilor la concursuri și alte activitati (proiecte online cu parteneri internaţionali) </w:t>
      </w:r>
    </w:p>
    <w:p w:rsidR="00D132BC" w:rsidRPr="00983F52" w:rsidRDefault="00D132BC" w:rsidP="00D132BC">
      <w:pPr>
        <w:pStyle w:val="ListParagraph"/>
        <w:numPr>
          <w:ilvl w:val="0"/>
          <w:numId w:val="3"/>
        </w:numPr>
        <w:ind w:left="0" w:firstLine="0"/>
        <w:jc w:val="both"/>
        <w:rPr>
          <w:rFonts w:cs="Times New Roman"/>
          <w:b/>
          <w:sz w:val="28"/>
          <w:szCs w:val="28"/>
          <w:lang w:val="fr-FR"/>
        </w:rPr>
      </w:pPr>
      <w:r w:rsidRPr="00983F52">
        <w:rPr>
          <w:rFonts w:cs="Times New Roman"/>
          <w:sz w:val="28"/>
          <w:szCs w:val="28"/>
          <w:lang w:val="fr-FR"/>
        </w:rPr>
        <w:t>Elaborarea unui plan de internaționalizare a școlii având obiective concrete pentru creșterea dimensiunii europene a sale </w:t>
      </w:r>
    </w:p>
    <w:p w:rsidR="00D132BC" w:rsidRPr="00983F52" w:rsidRDefault="00D132BC" w:rsidP="00D132BC">
      <w:pPr>
        <w:pStyle w:val="ListParagraph"/>
        <w:numPr>
          <w:ilvl w:val="0"/>
          <w:numId w:val="3"/>
        </w:numPr>
        <w:ind w:left="0" w:firstLine="0"/>
        <w:jc w:val="both"/>
        <w:rPr>
          <w:rFonts w:cs="Times New Roman"/>
          <w:b/>
          <w:sz w:val="28"/>
          <w:szCs w:val="28"/>
          <w:lang w:val="fr-FR"/>
        </w:rPr>
      </w:pPr>
      <w:r w:rsidRPr="00983F52">
        <w:rPr>
          <w:rFonts w:cs="Times New Roman"/>
          <w:sz w:val="28"/>
          <w:szCs w:val="28"/>
          <w:lang w:val="fr-FR"/>
        </w:rPr>
        <w:t>Menţinerea relațiilor cu partenerii europeni în vederea dezvoltării a cât mai multe proiecte de parteneriat strategic (prin intermediul platformelor SEG, eTwinning și iTeach) </w:t>
      </w:r>
    </w:p>
    <w:p w:rsidR="00D132BC" w:rsidRPr="00983F52" w:rsidRDefault="00D132BC" w:rsidP="00D132BC">
      <w:pPr>
        <w:pStyle w:val="ListParagraph"/>
        <w:numPr>
          <w:ilvl w:val="0"/>
          <w:numId w:val="3"/>
        </w:numPr>
        <w:ind w:left="0" w:firstLine="0"/>
        <w:jc w:val="both"/>
        <w:rPr>
          <w:rFonts w:cs="Times New Roman"/>
          <w:b/>
          <w:sz w:val="28"/>
          <w:szCs w:val="28"/>
          <w:lang w:val="fr-FR"/>
        </w:rPr>
      </w:pPr>
      <w:r w:rsidRPr="00983F52">
        <w:rPr>
          <w:rFonts w:cs="Times New Roman"/>
          <w:sz w:val="28"/>
          <w:szCs w:val="28"/>
          <w:lang w:val="fr-FR"/>
        </w:rPr>
        <w:t>Schimbul de bune practici și experiențe cu pr</w:t>
      </w:r>
      <w:r>
        <w:rPr>
          <w:rFonts w:cs="Times New Roman"/>
          <w:sz w:val="28"/>
          <w:szCs w:val="28"/>
          <w:lang w:val="fr-FR"/>
        </w:rPr>
        <w:t>ofesori și experți din diverse ț</w:t>
      </w:r>
      <w:r w:rsidRPr="00983F52">
        <w:rPr>
          <w:rFonts w:cs="Times New Roman"/>
          <w:sz w:val="28"/>
          <w:szCs w:val="28"/>
          <w:lang w:val="fr-FR"/>
        </w:rPr>
        <w:t>ări europene, în cadrul activităților derulate în perioada mobilităților</w:t>
      </w:r>
    </w:p>
    <w:p w:rsidR="00F421C5" w:rsidRDefault="00F421C5" w:rsidP="00F421C5">
      <w:pPr>
        <w:pStyle w:val="Default"/>
        <w:jc w:val="center"/>
        <w:rPr>
          <w:sz w:val="28"/>
          <w:szCs w:val="28"/>
        </w:rPr>
      </w:pPr>
    </w:p>
    <w:p w:rsidR="000D7D8E" w:rsidRPr="00983F52" w:rsidRDefault="000D7D8E" w:rsidP="000D7D8E">
      <w:pPr>
        <w:spacing w:line="240" w:lineRule="auto"/>
        <w:jc w:val="both"/>
        <w:rPr>
          <w:rFonts w:ascii="Times New Roman" w:hAnsi="Times New Roman" w:cs="Times New Roman"/>
          <w:b/>
          <w:sz w:val="28"/>
          <w:szCs w:val="28"/>
          <w:lang w:val="fr-FR"/>
        </w:rPr>
      </w:pPr>
      <w:r w:rsidRPr="00983F52">
        <w:rPr>
          <w:rFonts w:ascii="Times New Roman" w:hAnsi="Times New Roman" w:cs="Times New Roman"/>
          <w:b/>
          <w:sz w:val="28"/>
          <w:szCs w:val="28"/>
          <w:lang w:val="fr-FR"/>
        </w:rPr>
        <w:t>Certificare:</w:t>
      </w:r>
    </w:p>
    <w:p w:rsidR="000D7D8E" w:rsidRPr="00983F52" w:rsidRDefault="000D7D8E" w:rsidP="000D7D8E">
      <w:pPr>
        <w:spacing w:line="240" w:lineRule="auto"/>
        <w:ind w:firstLine="708"/>
        <w:jc w:val="both"/>
        <w:rPr>
          <w:rFonts w:ascii="Times New Roman" w:hAnsi="Times New Roman" w:cs="Times New Roman"/>
          <w:b/>
          <w:sz w:val="28"/>
          <w:szCs w:val="28"/>
          <w:lang w:val="fr-FR"/>
        </w:rPr>
      </w:pPr>
      <w:r w:rsidRPr="00983F52">
        <w:rPr>
          <w:rFonts w:ascii="Times New Roman" w:hAnsi="Times New Roman" w:cs="Times New Roman"/>
          <w:sz w:val="28"/>
          <w:szCs w:val="28"/>
          <w:lang w:val="fr-FR"/>
        </w:rPr>
        <w:t>Validarea și recunoașterea rezultatelor obținute în urma participării la proiect se realizează prin eliberarea de către instituția de primire , a unui certificat de participare la mobilitatea pentru f</w:t>
      </w:r>
      <w:r>
        <w:rPr>
          <w:rFonts w:ascii="Times New Roman" w:hAnsi="Times New Roman" w:cs="Times New Roman"/>
          <w:sz w:val="28"/>
          <w:szCs w:val="28"/>
          <w:lang w:val="fr-FR"/>
        </w:rPr>
        <w:t>iecare participant. De asemenea</w:t>
      </w:r>
      <w:r w:rsidRPr="00983F52">
        <w:rPr>
          <w:rFonts w:ascii="Times New Roman" w:hAnsi="Times New Roman" w:cs="Times New Roman"/>
          <w:sz w:val="28"/>
          <w:szCs w:val="28"/>
          <w:lang w:val="fr-FR"/>
        </w:rPr>
        <w:t>, fiecare participant va primi un Certificat de Mobilitate Europass, completat și eliberat de către instituțiile partenere în proiect, în care vor fi precizate competențele și experiențele dobândite pe parcursul mobilității</w:t>
      </w:r>
      <w:r w:rsidRPr="00983F52">
        <w:rPr>
          <w:rFonts w:ascii="Times New Roman" w:hAnsi="Times New Roman" w:cs="Times New Roman"/>
          <w:b/>
          <w:sz w:val="28"/>
          <w:szCs w:val="28"/>
          <w:lang w:val="fr-FR"/>
        </w:rPr>
        <w:t>.</w:t>
      </w:r>
    </w:p>
    <w:p w:rsidR="000D7D8E" w:rsidRPr="00972DCA" w:rsidRDefault="000D7D8E" w:rsidP="000D7D8E">
      <w:pPr>
        <w:spacing w:line="240" w:lineRule="auto"/>
        <w:rPr>
          <w:rFonts w:ascii="Times New Roman" w:hAnsi="Times New Roman" w:cs="Times New Roman"/>
          <w:b/>
          <w:sz w:val="28"/>
          <w:szCs w:val="28"/>
          <w:lang w:val="fr-FR"/>
        </w:rPr>
      </w:pPr>
      <w:r w:rsidRPr="00972DCA">
        <w:rPr>
          <w:rFonts w:ascii="Times New Roman" w:hAnsi="Times New Roman" w:cs="Times New Roman"/>
          <w:b/>
          <w:sz w:val="28"/>
          <w:szCs w:val="28"/>
          <w:lang w:val="fr-FR"/>
        </w:rPr>
        <w:t>Drepturile și obligațiile participanților la mobilitate:</w:t>
      </w:r>
    </w:p>
    <w:p w:rsidR="000D7D8E" w:rsidRPr="00972DCA" w:rsidRDefault="000D7D8E" w:rsidP="000D7D8E">
      <w:pPr>
        <w:spacing w:line="240" w:lineRule="auto"/>
        <w:rPr>
          <w:rFonts w:ascii="Times New Roman" w:hAnsi="Times New Roman" w:cs="Times New Roman"/>
          <w:b/>
          <w:sz w:val="28"/>
          <w:szCs w:val="28"/>
          <w:lang w:val="fr-FR"/>
        </w:rPr>
      </w:pPr>
      <w:r w:rsidRPr="00972DCA">
        <w:rPr>
          <w:rFonts w:ascii="Times New Roman" w:hAnsi="Times New Roman" w:cs="Times New Roman"/>
          <w:b/>
          <w:sz w:val="28"/>
          <w:szCs w:val="28"/>
          <w:lang w:val="fr-FR"/>
        </w:rPr>
        <w:t>Drepturi:</w:t>
      </w:r>
    </w:p>
    <w:p w:rsidR="000D7D8E" w:rsidRPr="00972DCA" w:rsidRDefault="000D7D8E" w:rsidP="000D7D8E">
      <w:pPr>
        <w:pStyle w:val="ListParagraph"/>
        <w:numPr>
          <w:ilvl w:val="0"/>
          <w:numId w:val="4"/>
        </w:numPr>
        <w:rPr>
          <w:rFonts w:cs="Times New Roman"/>
          <w:sz w:val="28"/>
          <w:szCs w:val="28"/>
          <w:lang w:val="fr-FR"/>
        </w:rPr>
      </w:pPr>
      <w:r w:rsidRPr="00972DCA">
        <w:rPr>
          <w:rFonts w:cs="Times New Roman"/>
          <w:sz w:val="28"/>
          <w:szCs w:val="28"/>
          <w:lang w:val="fr-FR"/>
        </w:rPr>
        <w:t>Pregătire lingvistică, pedagogică și culturală</w:t>
      </w:r>
    </w:p>
    <w:p w:rsidR="000D7D8E" w:rsidRPr="00972DCA" w:rsidRDefault="000D7D8E" w:rsidP="000D7D8E">
      <w:pPr>
        <w:pStyle w:val="ListParagraph"/>
        <w:numPr>
          <w:ilvl w:val="0"/>
          <w:numId w:val="4"/>
        </w:numPr>
        <w:rPr>
          <w:rFonts w:cs="Times New Roman"/>
          <w:sz w:val="28"/>
          <w:szCs w:val="28"/>
          <w:lang w:val="fr-FR"/>
        </w:rPr>
      </w:pPr>
      <w:r w:rsidRPr="00972DCA">
        <w:rPr>
          <w:rFonts w:cs="Times New Roman"/>
          <w:sz w:val="28"/>
          <w:szCs w:val="28"/>
          <w:lang w:val="fr-FR"/>
        </w:rPr>
        <w:t>Stagiile de formare de 5</w:t>
      </w:r>
      <w:r w:rsidR="00A14080">
        <w:rPr>
          <w:rFonts w:cs="Times New Roman"/>
          <w:sz w:val="28"/>
          <w:szCs w:val="28"/>
          <w:lang w:val="fr-FR"/>
        </w:rPr>
        <w:t>-7</w:t>
      </w:r>
      <w:r w:rsidRPr="00972DCA">
        <w:rPr>
          <w:rFonts w:cs="Times New Roman"/>
          <w:sz w:val="28"/>
          <w:szCs w:val="28"/>
          <w:lang w:val="fr-FR"/>
        </w:rPr>
        <w:t xml:space="preserve"> zile  se vor desfășura în instituțiile partenere</w:t>
      </w:r>
    </w:p>
    <w:p w:rsidR="000D7D8E" w:rsidRPr="00972DCA" w:rsidRDefault="000D7D8E" w:rsidP="000D7D8E">
      <w:pPr>
        <w:pStyle w:val="ListParagraph"/>
        <w:numPr>
          <w:ilvl w:val="0"/>
          <w:numId w:val="4"/>
        </w:numPr>
        <w:rPr>
          <w:rFonts w:cs="Times New Roman"/>
          <w:sz w:val="28"/>
          <w:szCs w:val="28"/>
          <w:lang w:val="fr-FR"/>
        </w:rPr>
      </w:pPr>
      <w:r w:rsidRPr="00972DCA">
        <w:rPr>
          <w:rFonts w:cs="Times New Roman"/>
          <w:sz w:val="28"/>
          <w:szCs w:val="28"/>
          <w:lang w:val="fr-FR"/>
        </w:rPr>
        <w:t>Obținerea Certificatului de Mobilitate Europas și a Certificatului de participare</w:t>
      </w:r>
    </w:p>
    <w:p w:rsidR="000D7D8E" w:rsidRPr="00972DCA" w:rsidRDefault="000D7D8E" w:rsidP="000D7D8E">
      <w:pPr>
        <w:spacing w:line="240" w:lineRule="auto"/>
        <w:rPr>
          <w:rFonts w:ascii="Times New Roman" w:hAnsi="Times New Roman" w:cs="Times New Roman"/>
          <w:b/>
          <w:sz w:val="28"/>
          <w:szCs w:val="28"/>
          <w:lang w:val="fr-FR"/>
        </w:rPr>
      </w:pPr>
    </w:p>
    <w:p w:rsidR="000D7D8E" w:rsidRPr="00972DCA" w:rsidRDefault="000D7D8E" w:rsidP="000D7D8E">
      <w:pPr>
        <w:spacing w:line="240" w:lineRule="auto"/>
        <w:jc w:val="both"/>
        <w:rPr>
          <w:rFonts w:ascii="Times New Roman" w:hAnsi="Times New Roman" w:cs="Times New Roman"/>
          <w:b/>
          <w:sz w:val="28"/>
          <w:szCs w:val="28"/>
          <w:lang w:val="fr-FR"/>
        </w:rPr>
      </w:pPr>
      <w:r w:rsidRPr="00972DCA">
        <w:rPr>
          <w:rFonts w:ascii="Times New Roman" w:hAnsi="Times New Roman" w:cs="Times New Roman"/>
          <w:b/>
          <w:sz w:val="28"/>
          <w:szCs w:val="28"/>
          <w:lang w:val="fr-FR"/>
        </w:rPr>
        <w:t>Obligaţ</w:t>
      </w:r>
      <w:r>
        <w:rPr>
          <w:rFonts w:ascii="Times New Roman" w:hAnsi="Times New Roman" w:cs="Times New Roman"/>
          <w:b/>
          <w:sz w:val="28"/>
          <w:szCs w:val="28"/>
          <w:lang w:val="fr-FR"/>
        </w:rPr>
        <w:t>ii</w:t>
      </w:r>
      <w:r w:rsidRPr="00972DCA">
        <w:rPr>
          <w:rFonts w:ascii="Times New Roman" w:hAnsi="Times New Roman" w:cs="Times New Roman"/>
          <w:b/>
          <w:sz w:val="28"/>
          <w:szCs w:val="28"/>
          <w:lang w:val="fr-FR"/>
        </w:rPr>
        <w:t>:</w:t>
      </w:r>
    </w:p>
    <w:p w:rsidR="000D7D8E" w:rsidRPr="00972DCA" w:rsidRDefault="000D7D8E" w:rsidP="000D7D8E">
      <w:pPr>
        <w:pStyle w:val="ListParagraph"/>
        <w:numPr>
          <w:ilvl w:val="0"/>
          <w:numId w:val="5"/>
        </w:numPr>
        <w:ind w:left="0" w:firstLine="360"/>
        <w:rPr>
          <w:rFonts w:cs="Times New Roman"/>
          <w:sz w:val="28"/>
          <w:szCs w:val="28"/>
          <w:lang w:val="fr-FR"/>
        </w:rPr>
      </w:pPr>
      <w:r w:rsidRPr="00972DCA">
        <w:rPr>
          <w:rFonts w:cs="Times New Roman"/>
          <w:sz w:val="28"/>
          <w:szCs w:val="28"/>
          <w:lang w:val="fr-FR"/>
        </w:rPr>
        <w:t>Respectarea solicitărilor echipei de management a proiectului și o colaborare eficientă cu membrii implicați în proiect </w:t>
      </w:r>
    </w:p>
    <w:p w:rsidR="000D7D8E" w:rsidRPr="00972DCA" w:rsidRDefault="000D7D8E" w:rsidP="000D7D8E">
      <w:pPr>
        <w:pStyle w:val="ListParagraph"/>
        <w:numPr>
          <w:ilvl w:val="0"/>
          <w:numId w:val="5"/>
        </w:numPr>
        <w:ind w:left="0" w:firstLine="360"/>
        <w:rPr>
          <w:rFonts w:cs="Times New Roman"/>
          <w:sz w:val="28"/>
          <w:szCs w:val="28"/>
          <w:lang w:val="fr-FR"/>
        </w:rPr>
      </w:pPr>
      <w:r w:rsidRPr="00972DCA">
        <w:rPr>
          <w:rFonts w:cs="Times New Roman"/>
          <w:sz w:val="28"/>
          <w:szCs w:val="28"/>
          <w:lang w:val="fr-FR"/>
        </w:rPr>
        <w:t>Participarea la organizarea stagiului de pregătire pedagogică, lingvistică și culturală </w:t>
      </w:r>
    </w:p>
    <w:p w:rsidR="000D7D8E" w:rsidRPr="00972DCA" w:rsidRDefault="000D7D8E" w:rsidP="000D7D8E">
      <w:pPr>
        <w:pStyle w:val="ListParagraph"/>
        <w:numPr>
          <w:ilvl w:val="0"/>
          <w:numId w:val="5"/>
        </w:numPr>
        <w:ind w:left="0" w:firstLine="360"/>
        <w:jc w:val="both"/>
        <w:rPr>
          <w:rFonts w:cs="Times New Roman"/>
          <w:sz w:val="28"/>
          <w:szCs w:val="28"/>
          <w:lang w:val="fr-FR"/>
        </w:rPr>
      </w:pPr>
      <w:r w:rsidRPr="00972DCA">
        <w:rPr>
          <w:rFonts w:cs="Times New Roman"/>
          <w:sz w:val="28"/>
          <w:szCs w:val="28"/>
          <w:lang w:val="fr-FR"/>
        </w:rPr>
        <w:t>Elaborarea materialelor de prezentare și promovare a Colegiului Tehnic ION HOLBAN și a sistemului de învățământ din România</w:t>
      </w:r>
    </w:p>
    <w:p w:rsidR="000D7D8E" w:rsidRPr="00972DCA" w:rsidRDefault="000D7D8E" w:rsidP="000D7D8E">
      <w:pPr>
        <w:pStyle w:val="ListParagraph"/>
        <w:numPr>
          <w:ilvl w:val="0"/>
          <w:numId w:val="5"/>
        </w:numPr>
        <w:ind w:left="0" w:firstLine="360"/>
        <w:jc w:val="both"/>
        <w:rPr>
          <w:rFonts w:cs="Times New Roman"/>
          <w:sz w:val="28"/>
          <w:szCs w:val="28"/>
          <w:lang w:val="fr-FR"/>
        </w:rPr>
      </w:pPr>
      <w:r w:rsidRPr="00972DCA">
        <w:rPr>
          <w:rFonts w:cs="Times New Roman"/>
          <w:sz w:val="28"/>
          <w:szCs w:val="28"/>
          <w:lang w:val="fr-FR"/>
        </w:rPr>
        <w:t>Participarea la stagiul de formare şi respectarea planului și a programului de lucru în cadrul mob</w:t>
      </w:r>
      <w:r>
        <w:rPr>
          <w:rFonts w:cs="Times New Roman"/>
          <w:sz w:val="28"/>
          <w:szCs w:val="28"/>
          <w:lang w:val="fr-FR"/>
        </w:rPr>
        <w:t>i</w:t>
      </w:r>
      <w:r w:rsidRPr="00972DCA">
        <w:rPr>
          <w:rFonts w:cs="Times New Roman"/>
          <w:sz w:val="28"/>
          <w:szCs w:val="28"/>
          <w:lang w:val="fr-FR"/>
        </w:rPr>
        <w:t>lităţii</w:t>
      </w:r>
    </w:p>
    <w:p w:rsidR="000D7D8E" w:rsidRPr="007F59CF" w:rsidRDefault="000D7D8E" w:rsidP="000D7D8E">
      <w:pPr>
        <w:pStyle w:val="ListParagraph"/>
        <w:numPr>
          <w:ilvl w:val="0"/>
          <w:numId w:val="5"/>
        </w:numPr>
        <w:jc w:val="both"/>
        <w:rPr>
          <w:rFonts w:cs="Times New Roman"/>
          <w:sz w:val="28"/>
          <w:szCs w:val="28"/>
          <w:lang w:val="fr-FR"/>
        </w:rPr>
      </w:pPr>
      <w:r w:rsidRPr="00972DCA">
        <w:rPr>
          <w:rFonts w:cs="Times New Roman"/>
          <w:sz w:val="28"/>
          <w:szCs w:val="28"/>
          <w:lang w:val="fr-FR"/>
        </w:rPr>
        <w:t>Elaborarea materialelor necesare at</w:t>
      </w:r>
      <w:r>
        <w:rPr>
          <w:rFonts w:cs="Times New Roman"/>
          <w:sz w:val="28"/>
          <w:szCs w:val="28"/>
          <w:lang w:val="fr-FR"/>
        </w:rPr>
        <w:t>ât pentru derularea proiectului</w:t>
      </w:r>
      <w:r w:rsidRPr="00972DCA">
        <w:rPr>
          <w:rFonts w:cs="Times New Roman"/>
          <w:sz w:val="28"/>
          <w:szCs w:val="28"/>
          <w:lang w:val="fr-FR"/>
        </w:rPr>
        <w:t>, cât și pentru</w:t>
      </w:r>
      <w:r w:rsidR="007F59CF">
        <w:rPr>
          <w:rFonts w:cs="Times New Roman"/>
          <w:sz w:val="28"/>
          <w:szCs w:val="28"/>
          <w:lang w:val="fr-FR"/>
        </w:rPr>
        <w:t xml:space="preserve"> </w:t>
      </w:r>
      <w:r w:rsidRPr="007F59CF">
        <w:rPr>
          <w:rFonts w:cs="Times New Roman"/>
          <w:sz w:val="28"/>
          <w:szCs w:val="28"/>
          <w:lang w:val="fr-FR"/>
        </w:rPr>
        <w:t>implementarea acestuia la nivelul Colegiului Tehnic ION HOLBAN (vezi cap. Rezultate preconizate)</w:t>
      </w:r>
    </w:p>
    <w:p w:rsidR="000D7D8E" w:rsidRPr="00972DCA" w:rsidRDefault="000D7D8E" w:rsidP="000D7D8E">
      <w:pPr>
        <w:pStyle w:val="ListParagraph"/>
        <w:numPr>
          <w:ilvl w:val="0"/>
          <w:numId w:val="5"/>
        </w:numPr>
        <w:jc w:val="both"/>
        <w:rPr>
          <w:rFonts w:cs="Times New Roman"/>
          <w:sz w:val="28"/>
          <w:szCs w:val="28"/>
          <w:lang w:val="fr-FR"/>
        </w:rPr>
      </w:pPr>
      <w:r w:rsidRPr="00972DCA">
        <w:rPr>
          <w:rFonts w:cs="Times New Roman"/>
          <w:sz w:val="28"/>
          <w:szCs w:val="28"/>
          <w:lang w:val="fr-FR"/>
        </w:rPr>
        <w:t>Participarea la realizarea acțiunilor de dis</w:t>
      </w:r>
      <w:r>
        <w:rPr>
          <w:rFonts w:cs="Times New Roman"/>
          <w:sz w:val="28"/>
          <w:szCs w:val="28"/>
          <w:lang w:val="fr-FR"/>
        </w:rPr>
        <w:t>e</w:t>
      </w:r>
      <w:r w:rsidRPr="00972DCA">
        <w:rPr>
          <w:rFonts w:cs="Times New Roman"/>
          <w:sz w:val="28"/>
          <w:szCs w:val="28"/>
          <w:lang w:val="fr-FR"/>
        </w:rPr>
        <w:t>minare și valorizare a rezultatelor</w:t>
      </w:r>
    </w:p>
    <w:p w:rsidR="000D7D8E" w:rsidRPr="00972DCA" w:rsidRDefault="000D7D8E" w:rsidP="000D7D8E">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p</w:t>
      </w:r>
      <w:r w:rsidRPr="00972DCA">
        <w:rPr>
          <w:rFonts w:ascii="Times New Roman" w:hAnsi="Times New Roman" w:cs="Times New Roman"/>
          <w:sz w:val="28"/>
          <w:szCs w:val="28"/>
          <w:lang w:val="fr-FR"/>
        </w:rPr>
        <w:t>roiectului</w:t>
      </w:r>
    </w:p>
    <w:p w:rsidR="000D7D8E" w:rsidRPr="00972DCA" w:rsidRDefault="000D7D8E" w:rsidP="000D7D8E">
      <w:pPr>
        <w:pStyle w:val="ListParagraph"/>
        <w:numPr>
          <w:ilvl w:val="0"/>
          <w:numId w:val="5"/>
        </w:numPr>
        <w:jc w:val="both"/>
        <w:rPr>
          <w:rFonts w:cs="Times New Roman"/>
          <w:sz w:val="28"/>
          <w:szCs w:val="28"/>
          <w:lang w:val="fr-FR"/>
        </w:rPr>
      </w:pPr>
      <w:r w:rsidRPr="00972DCA">
        <w:rPr>
          <w:rFonts w:cs="Times New Roman"/>
          <w:sz w:val="28"/>
          <w:szCs w:val="28"/>
          <w:lang w:val="fr-FR"/>
        </w:rPr>
        <w:t>Elaborarea raportului individual conform formularului emis de către ANPCDEFP </w:t>
      </w:r>
    </w:p>
    <w:p w:rsidR="000D7D8E" w:rsidRPr="007F59CF" w:rsidRDefault="000D7D8E" w:rsidP="000D7D8E">
      <w:pPr>
        <w:pStyle w:val="ListParagraph"/>
        <w:numPr>
          <w:ilvl w:val="0"/>
          <w:numId w:val="5"/>
        </w:numPr>
        <w:jc w:val="both"/>
        <w:rPr>
          <w:rFonts w:cs="Times New Roman"/>
          <w:sz w:val="28"/>
          <w:szCs w:val="28"/>
          <w:lang w:val="fr-FR"/>
        </w:rPr>
      </w:pPr>
      <w:r w:rsidRPr="00972DCA">
        <w:rPr>
          <w:rFonts w:cs="Times New Roman"/>
          <w:sz w:val="28"/>
          <w:szCs w:val="28"/>
          <w:lang w:val="fr-FR"/>
        </w:rPr>
        <w:t>Depunerea setului de d</w:t>
      </w:r>
      <w:r>
        <w:rPr>
          <w:rFonts w:cs="Times New Roman"/>
          <w:sz w:val="28"/>
          <w:szCs w:val="28"/>
          <w:lang w:val="fr-FR"/>
        </w:rPr>
        <w:t>o</w:t>
      </w:r>
      <w:r w:rsidRPr="00972DCA">
        <w:rPr>
          <w:rFonts w:cs="Times New Roman"/>
          <w:sz w:val="28"/>
          <w:szCs w:val="28"/>
          <w:lang w:val="fr-FR"/>
        </w:rPr>
        <w:t>cumente originale privind participar</w:t>
      </w:r>
      <w:r>
        <w:rPr>
          <w:rFonts w:cs="Times New Roman"/>
          <w:sz w:val="28"/>
          <w:szCs w:val="28"/>
          <w:lang w:val="fr-FR"/>
        </w:rPr>
        <w:t>e</w:t>
      </w:r>
      <w:r w:rsidRPr="00972DCA">
        <w:rPr>
          <w:rFonts w:cs="Times New Roman"/>
          <w:sz w:val="28"/>
          <w:szCs w:val="28"/>
          <w:lang w:val="fr-FR"/>
        </w:rPr>
        <w:t>a la stagiu, în vederea</w:t>
      </w:r>
      <w:r w:rsidR="007F59CF">
        <w:rPr>
          <w:rFonts w:cs="Times New Roman"/>
          <w:sz w:val="28"/>
          <w:szCs w:val="28"/>
          <w:lang w:val="fr-FR"/>
        </w:rPr>
        <w:t xml:space="preserve"> </w:t>
      </w:r>
      <w:r w:rsidRPr="007F59CF">
        <w:rPr>
          <w:rFonts w:cs="Times New Roman"/>
          <w:sz w:val="28"/>
          <w:szCs w:val="28"/>
          <w:lang w:val="fr-FR"/>
        </w:rPr>
        <w:t>decontării cheltuielilor </w:t>
      </w:r>
    </w:p>
    <w:p w:rsidR="000D7D8E" w:rsidRPr="00CC25BF" w:rsidRDefault="000D7D8E" w:rsidP="000D7D8E">
      <w:pPr>
        <w:pStyle w:val="ListParagraph"/>
        <w:numPr>
          <w:ilvl w:val="0"/>
          <w:numId w:val="5"/>
        </w:numPr>
        <w:ind w:left="360"/>
        <w:jc w:val="both"/>
        <w:rPr>
          <w:rFonts w:cs="Times New Roman"/>
          <w:sz w:val="24"/>
          <w:szCs w:val="24"/>
          <w:lang w:val="fr-FR"/>
        </w:rPr>
      </w:pPr>
      <w:r w:rsidRPr="00CC25BF">
        <w:rPr>
          <w:rFonts w:eastAsia="Times New Roman" w:cs="Times New Roman"/>
          <w:bCs/>
          <w:iCs/>
          <w:color w:val="000000" w:themeColor="text1"/>
          <w:sz w:val="24"/>
          <w:szCs w:val="24"/>
          <w:lang w:val="ro-RO" w:eastAsia="fr-FR"/>
        </w:rPr>
        <w:t>CONFORM METODOLOGIEI/ REGULAMENTULUI PROIECTULUI SUS</w:t>
      </w:r>
      <w:r w:rsidRPr="00CC25BF">
        <w:rPr>
          <w:rFonts w:eastAsia="Times New Roman" w:cs="Times New Roman"/>
          <w:bCs/>
          <w:iCs/>
          <w:color w:val="000000" w:themeColor="text1"/>
          <w:sz w:val="24"/>
          <w:szCs w:val="24"/>
          <w:lang w:eastAsia="fr-FR"/>
        </w:rPr>
        <w:t xml:space="preserve">MENŢIONAT, CADRELE DIDACTICE SELECTATE TREBUIE SĂ ÎŞI ASUME 20% DIN COSTURILE NECESARE PENTRU FIECARE MOBILITATE ÎN PARTE. </w:t>
      </w:r>
    </w:p>
    <w:p w:rsidR="000D7D8E" w:rsidRPr="00561626" w:rsidRDefault="000D7D8E" w:rsidP="000D7D8E">
      <w:pPr>
        <w:pStyle w:val="ListParagraph"/>
        <w:numPr>
          <w:ilvl w:val="0"/>
          <w:numId w:val="5"/>
        </w:numPr>
        <w:ind w:left="360"/>
        <w:jc w:val="both"/>
        <w:rPr>
          <w:rFonts w:cs="Times New Roman"/>
          <w:sz w:val="24"/>
          <w:szCs w:val="24"/>
          <w:lang w:val="fr-FR"/>
        </w:rPr>
      </w:pPr>
      <w:r w:rsidRPr="00CC25BF">
        <w:rPr>
          <w:rFonts w:eastAsia="Times New Roman" w:cs="Times New Roman"/>
          <w:bCs/>
          <w:iCs/>
          <w:color w:val="000000" w:themeColor="text1"/>
          <w:sz w:val="24"/>
          <w:szCs w:val="24"/>
          <w:lang w:val="ro-RO" w:eastAsia="fr-FR"/>
        </w:rPr>
        <w:t xml:space="preserve">DUPĂ ÎNTOCMIREA RAPORTULUI FINAL AL PROIECTULUI, </w:t>
      </w:r>
      <w:r w:rsidRPr="00CC25BF">
        <w:rPr>
          <w:rFonts w:eastAsia="Times New Roman" w:cs="Times New Roman"/>
          <w:b/>
          <w:bCs/>
          <w:i/>
          <w:iCs/>
          <w:color w:val="000000" w:themeColor="text1"/>
          <w:sz w:val="24"/>
          <w:szCs w:val="24"/>
          <w:u w:val="single"/>
          <w:lang w:val="ro-RO" w:eastAsia="fr-FR"/>
        </w:rPr>
        <w:t>DACĂ ACESTA</w:t>
      </w:r>
      <w:r>
        <w:rPr>
          <w:rFonts w:eastAsia="Times New Roman" w:cs="Times New Roman"/>
          <w:b/>
          <w:bCs/>
          <w:i/>
          <w:iCs/>
          <w:color w:val="000000" w:themeColor="text1"/>
          <w:sz w:val="24"/>
          <w:szCs w:val="24"/>
          <w:u w:val="single"/>
          <w:lang w:val="ro-RO" w:eastAsia="fr-FR"/>
        </w:rPr>
        <w:t xml:space="preserve"> </w:t>
      </w:r>
      <w:r w:rsidRPr="00CC25BF">
        <w:rPr>
          <w:rFonts w:eastAsia="Times New Roman" w:cs="Times New Roman"/>
          <w:b/>
          <w:bCs/>
          <w:i/>
          <w:iCs/>
          <w:color w:val="000000" w:themeColor="text1"/>
          <w:sz w:val="24"/>
          <w:szCs w:val="24"/>
          <w:u w:val="single"/>
          <w:lang w:eastAsia="fr-FR"/>
        </w:rPr>
        <w:t>ESTE APROBAT,</w:t>
      </w:r>
      <w:r w:rsidRPr="00CC25BF">
        <w:rPr>
          <w:rFonts w:eastAsia="Times New Roman" w:cs="Times New Roman"/>
          <w:bCs/>
          <w:iCs/>
          <w:color w:val="000000" w:themeColor="text1"/>
          <w:sz w:val="24"/>
          <w:szCs w:val="24"/>
          <w:lang w:eastAsia="fr-FR"/>
        </w:rPr>
        <w:t xml:space="preserve"> CADRELE DIDACTICE VOR PRIMI SUMELE AFERENTE PROCENTULUI DE 20% CU CARE AU PARTICIPAT INIŢIAL.  </w:t>
      </w:r>
    </w:p>
    <w:p w:rsidR="00561626" w:rsidRPr="00561626" w:rsidRDefault="00561626" w:rsidP="000D7D8E">
      <w:pPr>
        <w:pStyle w:val="ListParagraph"/>
        <w:numPr>
          <w:ilvl w:val="0"/>
          <w:numId w:val="5"/>
        </w:numPr>
        <w:ind w:left="360"/>
        <w:jc w:val="both"/>
        <w:rPr>
          <w:rFonts w:cs="Times New Roman"/>
          <w:sz w:val="28"/>
          <w:szCs w:val="28"/>
          <w:lang w:val="fr-FR"/>
        </w:rPr>
      </w:pPr>
      <w:r>
        <w:rPr>
          <w:rFonts w:eastAsia="Times New Roman" w:cs="Times New Roman"/>
          <w:bCs/>
          <w:iCs/>
          <w:color w:val="000000" w:themeColor="text1"/>
          <w:sz w:val="28"/>
          <w:szCs w:val="28"/>
          <w:lang w:eastAsia="fr-FR"/>
        </w:rPr>
        <w:t xml:space="preserve"> </w:t>
      </w:r>
      <w:r w:rsidRPr="00561626">
        <w:rPr>
          <w:rFonts w:eastAsia="Times New Roman" w:cs="Times New Roman"/>
          <w:bCs/>
          <w:iCs/>
          <w:color w:val="000000" w:themeColor="text1"/>
          <w:sz w:val="28"/>
          <w:szCs w:val="28"/>
          <w:lang w:eastAsia="fr-FR"/>
        </w:rPr>
        <w:t>În cazul în care nr. candidaților nu depășește numărul locurilor scoase la concurs, candidații înscriși se consideră admiși.</w:t>
      </w:r>
    </w:p>
    <w:p w:rsidR="000D7D8E" w:rsidRDefault="000D7D8E" w:rsidP="000D7D8E">
      <w:pPr>
        <w:jc w:val="both"/>
        <w:rPr>
          <w:rFonts w:ascii="Times New Roman" w:eastAsia="Times New Roman" w:hAnsi="Times New Roman" w:cs="Times New Roman"/>
          <w:b/>
          <w:bCs/>
          <w:iCs/>
          <w:color w:val="000000" w:themeColor="text1"/>
          <w:sz w:val="28"/>
          <w:szCs w:val="28"/>
          <w:lang w:eastAsia="fr-FR"/>
        </w:rPr>
      </w:pPr>
    </w:p>
    <w:p w:rsidR="000D7D8E" w:rsidRPr="00C06343" w:rsidRDefault="000D7D8E" w:rsidP="000D7D8E">
      <w:pPr>
        <w:jc w:val="both"/>
        <w:rPr>
          <w:rFonts w:ascii="Times New Roman" w:eastAsia="Times New Roman" w:hAnsi="Times New Roman" w:cs="Times New Roman"/>
          <w:b/>
          <w:bCs/>
          <w:iCs/>
          <w:color w:val="000000" w:themeColor="text1"/>
          <w:sz w:val="28"/>
          <w:szCs w:val="28"/>
          <w:lang w:eastAsia="fr-FR"/>
        </w:rPr>
      </w:pPr>
      <w:r w:rsidRPr="00C06343">
        <w:rPr>
          <w:rFonts w:ascii="Times New Roman" w:eastAsia="Times New Roman" w:hAnsi="Times New Roman" w:cs="Times New Roman"/>
          <w:b/>
          <w:bCs/>
          <w:iCs/>
          <w:color w:val="000000" w:themeColor="text1"/>
          <w:sz w:val="28"/>
          <w:szCs w:val="28"/>
          <w:lang w:eastAsia="fr-FR"/>
        </w:rPr>
        <w:t>Detalii concurs:</w:t>
      </w:r>
    </w:p>
    <w:p w:rsidR="000D7D8E" w:rsidRPr="00C06343" w:rsidRDefault="000D7D8E" w:rsidP="000D7D8E">
      <w:pPr>
        <w:spacing w:line="240" w:lineRule="auto"/>
        <w:jc w:val="both"/>
        <w:rPr>
          <w:rFonts w:ascii="Times New Roman" w:eastAsia="Times New Roman" w:hAnsi="Times New Roman" w:cs="Times New Roman"/>
          <w:b/>
          <w:bCs/>
          <w:iCs/>
          <w:color w:val="000000" w:themeColor="text1"/>
          <w:sz w:val="28"/>
          <w:szCs w:val="28"/>
          <w:lang w:eastAsia="fr-FR"/>
        </w:rPr>
      </w:pPr>
      <w:r w:rsidRPr="00C06343">
        <w:rPr>
          <w:rFonts w:ascii="Times New Roman" w:eastAsia="Times New Roman" w:hAnsi="Times New Roman" w:cs="Times New Roman"/>
          <w:b/>
          <w:bCs/>
          <w:iCs/>
          <w:color w:val="000000" w:themeColor="text1"/>
          <w:sz w:val="28"/>
          <w:szCs w:val="28"/>
          <w:lang w:eastAsia="fr-FR"/>
        </w:rPr>
        <w:t>Criterii de selecţie a candidaţilor:</w:t>
      </w:r>
    </w:p>
    <w:p w:rsidR="000D7D8E" w:rsidRPr="00C06343" w:rsidRDefault="000D7D8E" w:rsidP="000D7D8E">
      <w:pPr>
        <w:pStyle w:val="ListParagraph"/>
        <w:numPr>
          <w:ilvl w:val="0"/>
          <w:numId w:val="6"/>
        </w:numPr>
        <w:jc w:val="both"/>
        <w:rPr>
          <w:rFonts w:eastAsia="Times New Roman" w:cs="Times New Roman"/>
          <w:bCs/>
          <w:iCs/>
          <w:color w:val="000000" w:themeColor="text1"/>
          <w:sz w:val="28"/>
          <w:szCs w:val="28"/>
          <w:lang w:eastAsia="fr-FR"/>
        </w:rPr>
      </w:pPr>
      <w:r w:rsidRPr="00C06343">
        <w:rPr>
          <w:rFonts w:eastAsia="Times New Roman" w:cs="Times New Roman"/>
          <w:bCs/>
          <w:iCs/>
          <w:color w:val="000000" w:themeColor="text1"/>
          <w:sz w:val="28"/>
          <w:szCs w:val="28"/>
          <w:lang w:eastAsia="fr-FR"/>
        </w:rPr>
        <w:t>Cadru didactic al Colegiului Tehnic Ion Holban Iași;</w:t>
      </w:r>
    </w:p>
    <w:p w:rsidR="000D7D8E" w:rsidRPr="00C06343" w:rsidRDefault="000D7D8E" w:rsidP="000D7D8E">
      <w:pPr>
        <w:pStyle w:val="ListParagraph"/>
        <w:numPr>
          <w:ilvl w:val="0"/>
          <w:numId w:val="6"/>
        </w:numPr>
        <w:jc w:val="both"/>
        <w:rPr>
          <w:rFonts w:eastAsia="Times New Roman" w:cs="Times New Roman"/>
          <w:bCs/>
          <w:iCs/>
          <w:color w:val="000000" w:themeColor="text1"/>
          <w:sz w:val="28"/>
          <w:szCs w:val="28"/>
          <w:lang w:eastAsia="fr-FR"/>
        </w:rPr>
      </w:pPr>
      <w:r w:rsidRPr="00C06343">
        <w:rPr>
          <w:rFonts w:eastAsia="Times New Roman" w:cs="Times New Roman"/>
          <w:bCs/>
          <w:iCs/>
          <w:color w:val="000000" w:themeColor="text1"/>
          <w:sz w:val="28"/>
          <w:szCs w:val="28"/>
          <w:lang w:eastAsia="fr-FR"/>
        </w:rPr>
        <w:t>CV în format Europass</w:t>
      </w:r>
      <w:r>
        <w:rPr>
          <w:rFonts w:eastAsia="Times New Roman" w:cs="Times New Roman"/>
          <w:bCs/>
          <w:iCs/>
          <w:color w:val="000000" w:themeColor="text1"/>
          <w:sz w:val="28"/>
          <w:szCs w:val="28"/>
          <w:lang w:eastAsia="fr-FR"/>
        </w:rPr>
        <w:t xml:space="preserve"> completat pe platforma </w:t>
      </w:r>
      <w:hyperlink r:id="rId6" w:history="1">
        <w:r w:rsidRPr="00922F74">
          <w:rPr>
            <w:rStyle w:val="Hyperlink"/>
            <w:rFonts w:eastAsia="Times New Roman" w:cs="Times New Roman"/>
            <w:bCs/>
            <w:iCs/>
            <w:sz w:val="28"/>
            <w:szCs w:val="28"/>
            <w:lang w:eastAsia="fr-FR"/>
          </w:rPr>
          <w:t>https://europa.eu/europass/ro/create-europass-cv</w:t>
        </w:r>
      </w:hyperlink>
      <w:r w:rsidRPr="00C06343">
        <w:rPr>
          <w:rFonts w:eastAsia="Times New Roman" w:cs="Times New Roman"/>
          <w:bCs/>
          <w:iCs/>
          <w:color w:val="000000" w:themeColor="text1"/>
          <w:sz w:val="28"/>
          <w:szCs w:val="28"/>
          <w:lang w:eastAsia="fr-FR"/>
        </w:rPr>
        <w:t>;</w:t>
      </w:r>
    </w:p>
    <w:p w:rsidR="000D7D8E" w:rsidRPr="00C06343" w:rsidRDefault="000D7D8E" w:rsidP="000D7D8E">
      <w:pPr>
        <w:pStyle w:val="ListParagraph"/>
        <w:numPr>
          <w:ilvl w:val="0"/>
          <w:numId w:val="6"/>
        </w:numPr>
        <w:ind w:left="0" w:firstLine="360"/>
        <w:jc w:val="both"/>
        <w:rPr>
          <w:rFonts w:eastAsia="Times New Roman" w:cs="Times New Roman"/>
          <w:bCs/>
          <w:iCs/>
          <w:color w:val="000000" w:themeColor="text1"/>
          <w:sz w:val="28"/>
          <w:szCs w:val="28"/>
          <w:lang w:eastAsia="fr-FR"/>
        </w:rPr>
      </w:pPr>
      <w:r>
        <w:rPr>
          <w:rFonts w:eastAsia="Times New Roman" w:cs="Times New Roman"/>
          <w:bCs/>
          <w:iCs/>
          <w:color w:val="000000" w:themeColor="text1"/>
          <w:sz w:val="28"/>
          <w:szCs w:val="28"/>
          <w:lang w:eastAsia="fr-FR"/>
        </w:rPr>
        <w:t>Prezentarea</w:t>
      </w:r>
      <w:r w:rsidRPr="00C06343">
        <w:rPr>
          <w:rFonts w:eastAsia="Times New Roman" w:cs="Times New Roman"/>
          <w:bCs/>
          <w:iCs/>
          <w:color w:val="000000" w:themeColor="text1"/>
          <w:sz w:val="28"/>
          <w:szCs w:val="28"/>
          <w:lang w:eastAsia="fr-FR"/>
        </w:rPr>
        <w:t xml:space="preserve"> printr-o scrisoare de intenţie </w:t>
      </w:r>
      <w:r>
        <w:rPr>
          <w:rFonts w:eastAsia="Times New Roman" w:cs="Times New Roman"/>
          <w:bCs/>
          <w:iCs/>
          <w:color w:val="000000" w:themeColor="text1"/>
          <w:sz w:val="28"/>
          <w:szCs w:val="28"/>
          <w:lang w:eastAsia="fr-FR"/>
        </w:rPr>
        <w:t xml:space="preserve">a </w:t>
      </w:r>
      <w:r w:rsidRPr="00C06343">
        <w:rPr>
          <w:rFonts w:eastAsia="Times New Roman" w:cs="Times New Roman"/>
          <w:bCs/>
          <w:iCs/>
          <w:color w:val="000000" w:themeColor="text1"/>
          <w:sz w:val="28"/>
          <w:szCs w:val="28"/>
          <w:lang w:eastAsia="fr-FR"/>
        </w:rPr>
        <w:t>punctul</w:t>
      </w:r>
      <w:r>
        <w:rPr>
          <w:rFonts w:eastAsia="Times New Roman" w:cs="Times New Roman"/>
          <w:bCs/>
          <w:iCs/>
          <w:color w:val="000000" w:themeColor="text1"/>
          <w:sz w:val="28"/>
          <w:szCs w:val="28"/>
          <w:lang w:eastAsia="fr-FR"/>
        </w:rPr>
        <w:t>ui</w:t>
      </w:r>
      <w:r w:rsidRPr="00C06343">
        <w:rPr>
          <w:rFonts w:eastAsia="Times New Roman" w:cs="Times New Roman"/>
          <w:bCs/>
          <w:iCs/>
          <w:color w:val="000000" w:themeColor="text1"/>
          <w:sz w:val="28"/>
          <w:szCs w:val="28"/>
          <w:lang w:eastAsia="fr-FR"/>
        </w:rPr>
        <w:t xml:space="preserve"> de vedere personal privind disponibilitatea de a participa la activitățil</w:t>
      </w:r>
      <w:r w:rsidR="007F59CF">
        <w:rPr>
          <w:rFonts w:eastAsia="Times New Roman" w:cs="Times New Roman"/>
          <w:bCs/>
          <w:iCs/>
          <w:color w:val="000000" w:themeColor="text1"/>
          <w:sz w:val="28"/>
          <w:szCs w:val="28"/>
          <w:lang w:eastAsia="fr-FR"/>
        </w:rPr>
        <w:t>e derulate în cadrul cursului</w:t>
      </w:r>
      <w:r w:rsidRPr="00C06343">
        <w:rPr>
          <w:rFonts w:eastAsia="Times New Roman" w:cs="Times New Roman"/>
          <w:bCs/>
          <w:iCs/>
          <w:color w:val="000000" w:themeColor="text1"/>
          <w:sz w:val="28"/>
          <w:szCs w:val="28"/>
          <w:lang w:eastAsia="fr-FR"/>
        </w:rPr>
        <w:t>,</w:t>
      </w:r>
      <w:r w:rsidR="007F59CF">
        <w:rPr>
          <w:rFonts w:eastAsia="Times New Roman" w:cs="Times New Roman"/>
          <w:bCs/>
          <w:iCs/>
          <w:color w:val="000000" w:themeColor="text1"/>
          <w:sz w:val="28"/>
          <w:szCs w:val="28"/>
          <w:lang w:eastAsia="fr-FR"/>
        </w:rPr>
        <w:t xml:space="preserve"> </w:t>
      </w:r>
      <w:r w:rsidRPr="00C06343">
        <w:rPr>
          <w:rFonts w:eastAsia="Times New Roman" w:cs="Times New Roman"/>
          <w:bCs/>
          <w:iCs/>
          <w:color w:val="000000" w:themeColor="text1"/>
          <w:sz w:val="28"/>
          <w:szCs w:val="28"/>
          <w:lang w:eastAsia="fr-FR"/>
        </w:rPr>
        <w:t>începând cu mo</w:t>
      </w:r>
      <w:r>
        <w:rPr>
          <w:rFonts w:eastAsia="Times New Roman" w:cs="Times New Roman"/>
          <w:bCs/>
          <w:iCs/>
          <w:color w:val="000000" w:themeColor="text1"/>
          <w:sz w:val="28"/>
          <w:szCs w:val="28"/>
          <w:lang w:eastAsia="fr-FR"/>
        </w:rPr>
        <w:t>dulele de pregătire lingvistică, pedagogică</w:t>
      </w:r>
      <w:r w:rsidRPr="00C06343">
        <w:rPr>
          <w:rFonts w:eastAsia="Times New Roman" w:cs="Times New Roman"/>
          <w:bCs/>
          <w:iCs/>
          <w:color w:val="000000" w:themeColor="text1"/>
          <w:sz w:val="28"/>
          <w:szCs w:val="28"/>
          <w:lang w:eastAsia="fr-FR"/>
        </w:rPr>
        <w:t xml:space="preserve"> și culturală, continuând cu derularea mobilității și terminând cu raportarea finală</w:t>
      </w:r>
      <w:r>
        <w:rPr>
          <w:rFonts w:eastAsia="Times New Roman" w:cs="Times New Roman"/>
          <w:bCs/>
          <w:iCs/>
          <w:color w:val="000000" w:themeColor="text1"/>
          <w:sz w:val="28"/>
          <w:szCs w:val="28"/>
          <w:lang w:eastAsia="fr-FR"/>
        </w:rPr>
        <w:t>. De asemenea</w:t>
      </w:r>
      <w:r w:rsidR="007F59CF">
        <w:rPr>
          <w:rFonts w:eastAsia="Times New Roman" w:cs="Times New Roman"/>
          <w:bCs/>
          <w:iCs/>
          <w:color w:val="000000" w:themeColor="text1"/>
          <w:sz w:val="28"/>
          <w:szCs w:val="28"/>
          <w:lang w:eastAsia="fr-FR"/>
        </w:rPr>
        <w:t xml:space="preserve"> </w:t>
      </w:r>
      <w:r>
        <w:rPr>
          <w:rFonts w:eastAsia="Times New Roman" w:cs="Times New Roman"/>
          <w:bCs/>
          <w:iCs/>
          <w:color w:val="000000" w:themeColor="text1"/>
          <w:sz w:val="28"/>
          <w:szCs w:val="28"/>
          <w:lang w:eastAsia="fr-FR"/>
        </w:rPr>
        <w:t xml:space="preserve">se va </w:t>
      </w:r>
      <w:r>
        <w:rPr>
          <w:rFonts w:eastAsia="Times New Roman" w:cs="Times New Roman"/>
          <w:bCs/>
          <w:iCs/>
          <w:color w:val="000000" w:themeColor="text1"/>
          <w:sz w:val="28"/>
          <w:szCs w:val="28"/>
          <w:lang w:eastAsia="fr-FR"/>
        </w:rPr>
        <w:lastRenderedPageBreak/>
        <w:t xml:space="preserve">prezenta </w:t>
      </w:r>
      <w:r w:rsidRPr="00C06343">
        <w:rPr>
          <w:rFonts w:eastAsia="Times New Roman" w:cs="Times New Roman"/>
          <w:bCs/>
          <w:iCs/>
          <w:color w:val="000000" w:themeColor="text1"/>
          <w:sz w:val="28"/>
          <w:szCs w:val="28"/>
          <w:lang w:eastAsia="fr-FR"/>
        </w:rPr>
        <w:t>modul în care stagiul de mobilitate răspunde nevoii de dezvoltare personală în acest domeniu, modalitatea în care își propune să disemineze informațiile și competențele dobândite în timpul parcurgerii stagiului atât colegilor profesori din școală cât și celor din afara ei, precum și contribuția pe care o poate aduce candidatul la atingerea obiectivelor specifice, a rezultatelor propuse și la sustenabilitatea proiectului;</w:t>
      </w:r>
    </w:p>
    <w:p w:rsidR="000D7D8E" w:rsidRPr="00C06343" w:rsidRDefault="000D7D8E" w:rsidP="000D7D8E">
      <w:pPr>
        <w:pStyle w:val="ListParagraph"/>
        <w:numPr>
          <w:ilvl w:val="0"/>
          <w:numId w:val="6"/>
        </w:numPr>
        <w:ind w:left="0" w:firstLine="360"/>
        <w:jc w:val="both"/>
        <w:rPr>
          <w:rFonts w:eastAsia="Times New Roman" w:cs="Times New Roman"/>
          <w:bCs/>
          <w:iCs/>
          <w:color w:val="000000" w:themeColor="text1"/>
          <w:sz w:val="28"/>
          <w:szCs w:val="28"/>
          <w:lang w:val="fr-FR" w:eastAsia="fr-FR"/>
        </w:rPr>
      </w:pPr>
      <w:r>
        <w:rPr>
          <w:rFonts w:eastAsia="Times New Roman" w:cs="Times New Roman"/>
          <w:bCs/>
          <w:iCs/>
          <w:color w:val="000000" w:themeColor="text1"/>
          <w:sz w:val="28"/>
          <w:szCs w:val="28"/>
          <w:lang w:val="fr-FR" w:eastAsia="fr-FR"/>
        </w:rPr>
        <w:t>C</w:t>
      </w:r>
      <w:r w:rsidRPr="00C06343">
        <w:rPr>
          <w:rFonts w:eastAsia="Times New Roman" w:cs="Times New Roman"/>
          <w:bCs/>
          <w:iCs/>
          <w:color w:val="000000" w:themeColor="text1"/>
          <w:sz w:val="28"/>
          <w:szCs w:val="28"/>
          <w:lang w:val="fr-FR" w:eastAsia="fr-FR"/>
        </w:rPr>
        <w:t>ompetențe digitale de bază (utilizare PC și internet);</w:t>
      </w:r>
    </w:p>
    <w:p w:rsidR="000D7D8E" w:rsidRDefault="000D7D8E" w:rsidP="000D7D8E">
      <w:pPr>
        <w:pStyle w:val="ListParagraph"/>
        <w:numPr>
          <w:ilvl w:val="0"/>
          <w:numId w:val="6"/>
        </w:numPr>
        <w:ind w:left="0" w:firstLine="360"/>
        <w:jc w:val="both"/>
        <w:rPr>
          <w:rFonts w:eastAsia="Times New Roman" w:cs="Times New Roman"/>
          <w:bCs/>
          <w:iCs/>
          <w:color w:val="000000" w:themeColor="text1"/>
          <w:sz w:val="28"/>
          <w:szCs w:val="28"/>
          <w:lang w:eastAsia="fr-FR"/>
        </w:rPr>
      </w:pPr>
      <w:r w:rsidRPr="00C06343">
        <w:rPr>
          <w:rFonts w:eastAsia="Times New Roman" w:cs="Times New Roman"/>
          <w:bCs/>
          <w:iCs/>
          <w:color w:val="000000" w:themeColor="text1"/>
          <w:sz w:val="28"/>
          <w:szCs w:val="28"/>
          <w:lang w:eastAsia="fr-FR"/>
        </w:rPr>
        <w:t>Competenţe de lucru în echipă dovedite prin participarea la elaborarea proiectelor europene / cu finanțare din alte surse/ naționale/județene;</w:t>
      </w:r>
    </w:p>
    <w:p w:rsidR="000D7D8E" w:rsidRPr="00C06343" w:rsidRDefault="000D7D8E" w:rsidP="000D7D8E">
      <w:pPr>
        <w:pStyle w:val="ListParagraph"/>
        <w:numPr>
          <w:ilvl w:val="0"/>
          <w:numId w:val="6"/>
        </w:numPr>
        <w:ind w:left="0" w:firstLine="360"/>
        <w:jc w:val="both"/>
        <w:rPr>
          <w:rFonts w:eastAsia="Times New Roman" w:cs="Times New Roman"/>
          <w:bCs/>
          <w:iCs/>
          <w:color w:val="000000" w:themeColor="text1"/>
          <w:sz w:val="28"/>
          <w:szCs w:val="28"/>
          <w:lang w:eastAsia="fr-FR"/>
        </w:rPr>
      </w:pPr>
      <w:r>
        <w:rPr>
          <w:rFonts w:eastAsia="Times New Roman" w:cs="Times New Roman"/>
          <w:bCs/>
          <w:iCs/>
          <w:color w:val="000000" w:themeColor="text1"/>
          <w:sz w:val="28"/>
          <w:szCs w:val="28"/>
          <w:lang w:eastAsia="fr-FR"/>
        </w:rPr>
        <w:t>Competențe de limba engleză - interviu</w:t>
      </w:r>
    </w:p>
    <w:p w:rsidR="000D7D8E" w:rsidRPr="00C06343" w:rsidRDefault="000D7D8E" w:rsidP="000D7D8E">
      <w:pPr>
        <w:pStyle w:val="ListParagraph"/>
        <w:numPr>
          <w:ilvl w:val="0"/>
          <w:numId w:val="6"/>
        </w:numPr>
        <w:ind w:left="0" w:firstLine="360"/>
        <w:jc w:val="both"/>
        <w:rPr>
          <w:rFonts w:eastAsia="Times New Roman" w:cs="Times New Roman"/>
          <w:bCs/>
          <w:iCs/>
          <w:color w:val="000000" w:themeColor="text1"/>
          <w:sz w:val="28"/>
          <w:szCs w:val="28"/>
          <w:lang w:val="fr-FR" w:eastAsia="fr-FR"/>
        </w:rPr>
      </w:pPr>
      <w:r w:rsidRPr="00C06343">
        <w:rPr>
          <w:rFonts w:eastAsia="Times New Roman" w:cs="Times New Roman"/>
          <w:bCs/>
          <w:iCs/>
          <w:color w:val="000000" w:themeColor="text1"/>
          <w:sz w:val="28"/>
          <w:szCs w:val="28"/>
          <w:lang w:val="fr-FR" w:eastAsia="fr-FR"/>
        </w:rPr>
        <w:t xml:space="preserve">Interviu </w:t>
      </w:r>
      <w:r>
        <w:rPr>
          <w:rFonts w:eastAsia="Times New Roman" w:cs="Times New Roman"/>
          <w:bCs/>
          <w:iCs/>
          <w:color w:val="000000" w:themeColor="text1"/>
          <w:sz w:val="28"/>
          <w:szCs w:val="28"/>
          <w:lang w:val="fr-FR" w:eastAsia="fr-FR"/>
        </w:rPr>
        <w:t>de autoprezentare</w:t>
      </w:r>
      <w:r w:rsidR="007F59CF">
        <w:rPr>
          <w:rFonts w:eastAsia="Times New Roman" w:cs="Times New Roman"/>
          <w:bCs/>
          <w:iCs/>
          <w:color w:val="000000" w:themeColor="text1"/>
          <w:sz w:val="28"/>
          <w:szCs w:val="28"/>
          <w:lang w:val="fr-FR" w:eastAsia="fr-FR"/>
        </w:rPr>
        <w:t xml:space="preserve"> </w:t>
      </w:r>
      <w:r w:rsidRPr="00C06343">
        <w:rPr>
          <w:rFonts w:eastAsia="Times New Roman" w:cs="Times New Roman"/>
          <w:bCs/>
          <w:iCs/>
          <w:color w:val="000000" w:themeColor="text1"/>
          <w:sz w:val="28"/>
          <w:szCs w:val="28"/>
          <w:lang w:val="fr-FR" w:eastAsia="fr-FR"/>
        </w:rPr>
        <w:t xml:space="preserve">susținut în fața comisiei de selecție </w:t>
      </w:r>
    </w:p>
    <w:p w:rsidR="000D7D8E" w:rsidRPr="00C06343" w:rsidRDefault="000D7D8E" w:rsidP="000D7D8E">
      <w:pPr>
        <w:spacing w:line="240" w:lineRule="auto"/>
        <w:jc w:val="both"/>
        <w:rPr>
          <w:rFonts w:ascii="Times New Roman" w:eastAsia="Times New Roman" w:hAnsi="Times New Roman" w:cs="Times New Roman"/>
          <w:b/>
          <w:bCs/>
          <w:iCs/>
          <w:color w:val="000000" w:themeColor="text1"/>
          <w:sz w:val="28"/>
          <w:szCs w:val="28"/>
          <w:lang w:eastAsia="fr-FR"/>
        </w:rPr>
      </w:pPr>
    </w:p>
    <w:p w:rsidR="000D7D8E" w:rsidRPr="00C06343" w:rsidRDefault="000D7D8E" w:rsidP="000D7D8E">
      <w:pPr>
        <w:spacing w:line="240" w:lineRule="auto"/>
        <w:jc w:val="both"/>
        <w:rPr>
          <w:rFonts w:ascii="Times New Roman" w:eastAsia="Times New Roman" w:hAnsi="Times New Roman" w:cs="Times New Roman"/>
          <w:bCs/>
          <w:iCs/>
          <w:color w:val="000000" w:themeColor="text1"/>
          <w:sz w:val="28"/>
          <w:szCs w:val="28"/>
          <w:lang w:eastAsia="fr-FR"/>
        </w:rPr>
      </w:pPr>
      <w:r w:rsidRPr="00C06343">
        <w:rPr>
          <w:rFonts w:ascii="Times New Roman" w:eastAsia="Times New Roman" w:hAnsi="Times New Roman" w:cs="Times New Roman"/>
          <w:b/>
          <w:bCs/>
          <w:iCs/>
          <w:color w:val="000000" w:themeColor="text1"/>
          <w:sz w:val="28"/>
          <w:szCs w:val="28"/>
          <w:lang w:eastAsia="fr-FR"/>
        </w:rPr>
        <w:t xml:space="preserve">Dosarul de candidatură </w:t>
      </w:r>
      <w:r>
        <w:rPr>
          <w:rFonts w:ascii="Times New Roman" w:eastAsia="Times New Roman" w:hAnsi="Times New Roman" w:cs="Times New Roman"/>
          <w:b/>
          <w:bCs/>
          <w:iCs/>
          <w:color w:val="000000" w:themeColor="text1"/>
          <w:sz w:val="28"/>
          <w:szCs w:val="28"/>
          <w:lang w:eastAsia="fr-FR"/>
        </w:rPr>
        <w:t xml:space="preserve">va fi alcătuit în format digital și </w:t>
      </w:r>
      <w:r w:rsidRPr="00C06343">
        <w:rPr>
          <w:rFonts w:ascii="Times New Roman" w:eastAsia="Times New Roman" w:hAnsi="Times New Roman" w:cs="Times New Roman"/>
          <w:b/>
          <w:bCs/>
          <w:iCs/>
          <w:color w:val="000000" w:themeColor="text1"/>
          <w:sz w:val="28"/>
          <w:szCs w:val="28"/>
          <w:lang w:eastAsia="fr-FR"/>
        </w:rPr>
        <w:t>va conține</w:t>
      </w:r>
      <w:r w:rsidRPr="00C06343">
        <w:rPr>
          <w:rFonts w:ascii="Times New Roman" w:eastAsia="Times New Roman" w:hAnsi="Times New Roman" w:cs="Times New Roman"/>
          <w:bCs/>
          <w:iCs/>
          <w:color w:val="000000" w:themeColor="text1"/>
          <w:sz w:val="28"/>
          <w:szCs w:val="28"/>
          <w:lang w:eastAsia="fr-FR"/>
        </w:rPr>
        <w:t>:</w:t>
      </w:r>
    </w:p>
    <w:p w:rsidR="000D7D8E" w:rsidRPr="00C06343" w:rsidRDefault="000D7D8E" w:rsidP="000D7D8E">
      <w:pPr>
        <w:pStyle w:val="ListParagraph"/>
        <w:numPr>
          <w:ilvl w:val="0"/>
          <w:numId w:val="7"/>
        </w:numPr>
        <w:jc w:val="both"/>
        <w:rPr>
          <w:rFonts w:eastAsia="Times New Roman" w:cs="Times New Roman"/>
          <w:bCs/>
          <w:iCs/>
          <w:color w:val="000000" w:themeColor="text1"/>
          <w:sz w:val="28"/>
          <w:szCs w:val="28"/>
          <w:lang w:eastAsia="fr-FR"/>
        </w:rPr>
      </w:pPr>
      <w:r w:rsidRPr="00C06343">
        <w:rPr>
          <w:rFonts w:eastAsia="Times New Roman" w:cs="Times New Roman"/>
          <w:bCs/>
          <w:iCs/>
          <w:color w:val="000000" w:themeColor="text1"/>
          <w:sz w:val="28"/>
          <w:szCs w:val="28"/>
          <w:lang w:eastAsia="fr-FR"/>
        </w:rPr>
        <w:t>Cerere tip, datată;</w:t>
      </w:r>
    </w:p>
    <w:p w:rsidR="000D7D8E" w:rsidRPr="00C06343" w:rsidRDefault="000D7D8E" w:rsidP="000D7D8E">
      <w:pPr>
        <w:pStyle w:val="ListParagraph"/>
        <w:numPr>
          <w:ilvl w:val="0"/>
          <w:numId w:val="7"/>
        </w:numPr>
        <w:jc w:val="both"/>
        <w:rPr>
          <w:rFonts w:eastAsia="Times New Roman" w:cs="Times New Roman"/>
          <w:bCs/>
          <w:iCs/>
          <w:color w:val="000000" w:themeColor="text1"/>
          <w:sz w:val="28"/>
          <w:szCs w:val="28"/>
          <w:lang w:val="fr-FR" w:eastAsia="fr-FR"/>
        </w:rPr>
      </w:pPr>
      <w:r w:rsidRPr="00C06343">
        <w:rPr>
          <w:rFonts w:eastAsia="Times New Roman" w:cs="Times New Roman"/>
          <w:bCs/>
          <w:iCs/>
          <w:color w:val="000000" w:themeColor="text1"/>
          <w:sz w:val="28"/>
          <w:szCs w:val="28"/>
          <w:lang w:val="fr-FR" w:eastAsia="fr-FR"/>
        </w:rPr>
        <w:t>Copie după buletin sau cartea de identitate;</w:t>
      </w:r>
    </w:p>
    <w:p w:rsidR="000D7D8E" w:rsidRPr="00E16CF4" w:rsidRDefault="000D7D8E" w:rsidP="000D7D8E">
      <w:pPr>
        <w:pStyle w:val="ListParagraph"/>
        <w:numPr>
          <w:ilvl w:val="0"/>
          <w:numId w:val="7"/>
        </w:numPr>
        <w:rPr>
          <w:rFonts w:eastAsia="Times New Roman" w:cs="Times New Roman"/>
          <w:bCs/>
          <w:iCs/>
          <w:color w:val="000000" w:themeColor="text1"/>
          <w:sz w:val="28"/>
          <w:szCs w:val="28"/>
          <w:lang w:val="fr-FR" w:eastAsia="fr-FR"/>
        </w:rPr>
      </w:pPr>
      <w:r w:rsidRPr="00E16CF4">
        <w:rPr>
          <w:rFonts w:eastAsia="Times New Roman" w:cs="Times New Roman"/>
          <w:bCs/>
          <w:iCs/>
          <w:color w:val="000000" w:themeColor="text1"/>
          <w:sz w:val="28"/>
          <w:szCs w:val="28"/>
          <w:lang w:val="fr-FR" w:eastAsia="fr-FR"/>
        </w:rPr>
        <w:t>CV Europass, în limba română, datat și semnat https://europa.eu/</w:t>
      </w:r>
      <w:r>
        <w:rPr>
          <w:rFonts w:eastAsia="Times New Roman" w:cs="Times New Roman"/>
          <w:bCs/>
          <w:iCs/>
          <w:color w:val="000000" w:themeColor="text1"/>
          <w:sz w:val="28"/>
          <w:szCs w:val="28"/>
          <w:lang w:val="fr-FR" w:eastAsia="fr-FR"/>
        </w:rPr>
        <w:t xml:space="preserve">europass/ro/create-europass-cv </w:t>
      </w:r>
      <w:r w:rsidRPr="00E16CF4">
        <w:rPr>
          <w:rFonts w:eastAsia="Times New Roman" w:cs="Times New Roman"/>
          <w:bCs/>
          <w:iCs/>
          <w:color w:val="000000" w:themeColor="text1"/>
          <w:sz w:val="28"/>
          <w:szCs w:val="28"/>
          <w:lang w:val="fr-FR" w:eastAsia="fr-FR"/>
        </w:rPr>
        <w:t>;</w:t>
      </w:r>
    </w:p>
    <w:p w:rsidR="000D7D8E" w:rsidRPr="00C06343" w:rsidRDefault="000D7D8E" w:rsidP="000D7D8E">
      <w:pPr>
        <w:pStyle w:val="ListParagraph"/>
        <w:numPr>
          <w:ilvl w:val="0"/>
          <w:numId w:val="7"/>
        </w:numPr>
        <w:jc w:val="both"/>
        <w:rPr>
          <w:rFonts w:eastAsia="Times New Roman" w:cs="Times New Roman"/>
          <w:bCs/>
          <w:iCs/>
          <w:color w:val="000000" w:themeColor="text1"/>
          <w:sz w:val="28"/>
          <w:szCs w:val="28"/>
          <w:lang w:val="fr-FR" w:eastAsia="fr-FR"/>
        </w:rPr>
      </w:pPr>
      <w:r w:rsidRPr="00C06343">
        <w:rPr>
          <w:rFonts w:eastAsia="Times New Roman" w:cs="Times New Roman"/>
          <w:bCs/>
          <w:iCs/>
          <w:color w:val="000000" w:themeColor="text1"/>
          <w:sz w:val="28"/>
          <w:szCs w:val="28"/>
          <w:lang w:val="fr-FR" w:eastAsia="fr-FR"/>
        </w:rPr>
        <w:t>Scrisoare de intenție</w:t>
      </w:r>
      <w:r>
        <w:rPr>
          <w:rFonts w:eastAsia="Times New Roman" w:cs="Times New Roman"/>
          <w:bCs/>
          <w:iCs/>
          <w:color w:val="000000" w:themeColor="text1"/>
          <w:sz w:val="28"/>
          <w:szCs w:val="28"/>
          <w:lang w:val="fr-FR" w:eastAsia="fr-FR"/>
        </w:rPr>
        <w:t>,</w:t>
      </w:r>
      <w:r w:rsidRPr="00C06343">
        <w:rPr>
          <w:rFonts w:eastAsia="Times New Roman" w:cs="Times New Roman"/>
          <w:bCs/>
          <w:iCs/>
          <w:color w:val="000000" w:themeColor="text1"/>
          <w:sz w:val="28"/>
          <w:szCs w:val="28"/>
          <w:lang w:val="fr-FR" w:eastAsia="fr-FR"/>
        </w:rPr>
        <w:t xml:space="preserve"> care va viza:</w:t>
      </w:r>
    </w:p>
    <w:p w:rsidR="000D7D8E" w:rsidRPr="00C06343" w:rsidRDefault="000D7D8E" w:rsidP="000D7D8E">
      <w:pPr>
        <w:pStyle w:val="ListParagraph"/>
        <w:numPr>
          <w:ilvl w:val="0"/>
          <w:numId w:val="8"/>
        </w:numPr>
        <w:ind w:left="0" w:firstLine="0"/>
        <w:jc w:val="both"/>
        <w:rPr>
          <w:rFonts w:eastAsia="Times New Roman" w:cs="Times New Roman"/>
          <w:bCs/>
          <w:iCs/>
          <w:color w:val="000000" w:themeColor="text1"/>
          <w:sz w:val="28"/>
          <w:szCs w:val="28"/>
          <w:lang w:val="fr-FR" w:eastAsia="fr-FR"/>
        </w:rPr>
      </w:pPr>
      <w:r w:rsidRPr="00C06343">
        <w:rPr>
          <w:rFonts w:eastAsia="Times New Roman" w:cs="Times New Roman"/>
          <w:bCs/>
          <w:iCs/>
          <w:color w:val="000000" w:themeColor="text1"/>
          <w:sz w:val="28"/>
          <w:szCs w:val="28"/>
          <w:lang w:val="fr-FR" w:eastAsia="fr-FR"/>
        </w:rPr>
        <w:t>date de identificare a candidatului (nume, prenume, funcția, nr. telefon mobil, adresa de email);</w:t>
      </w:r>
    </w:p>
    <w:p w:rsidR="000D7D8E" w:rsidRPr="00C06343" w:rsidRDefault="000D7D8E" w:rsidP="000D7D8E">
      <w:pPr>
        <w:pStyle w:val="ListParagraph"/>
        <w:numPr>
          <w:ilvl w:val="0"/>
          <w:numId w:val="8"/>
        </w:numPr>
        <w:ind w:left="0" w:firstLine="0"/>
        <w:jc w:val="both"/>
        <w:rPr>
          <w:rFonts w:eastAsia="Times New Roman" w:cs="Times New Roman"/>
          <w:bCs/>
          <w:iCs/>
          <w:color w:val="000000" w:themeColor="text1"/>
          <w:sz w:val="28"/>
          <w:szCs w:val="28"/>
          <w:lang w:val="fr-FR" w:eastAsia="fr-FR"/>
        </w:rPr>
      </w:pPr>
      <w:r w:rsidRPr="00C06343">
        <w:rPr>
          <w:rFonts w:eastAsia="Times New Roman" w:cs="Times New Roman"/>
          <w:bCs/>
          <w:iCs/>
          <w:color w:val="000000" w:themeColor="text1"/>
          <w:sz w:val="28"/>
          <w:szCs w:val="28"/>
          <w:lang w:val="fr-FR" w:eastAsia="fr-FR"/>
        </w:rPr>
        <w:t>motivaţ</w:t>
      </w:r>
      <w:r w:rsidR="007F59CF">
        <w:rPr>
          <w:rFonts w:eastAsia="Times New Roman" w:cs="Times New Roman"/>
          <w:bCs/>
          <w:iCs/>
          <w:color w:val="000000" w:themeColor="text1"/>
          <w:sz w:val="28"/>
          <w:szCs w:val="28"/>
          <w:lang w:val="fr-FR" w:eastAsia="fr-FR"/>
        </w:rPr>
        <w:t xml:space="preserve">ia participării la curs </w:t>
      </w:r>
      <w:r w:rsidRPr="00C06343">
        <w:rPr>
          <w:rFonts w:eastAsia="Times New Roman" w:cs="Times New Roman"/>
          <w:bCs/>
          <w:iCs/>
          <w:color w:val="000000" w:themeColor="text1"/>
          <w:sz w:val="28"/>
          <w:szCs w:val="28"/>
          <w:lang w:val="fr-FR" w:eastAsia="fr-FR"/>
        </w:rPr>
        <w:t>;</w:t>
      </w:r>
    </w:p>
    <w:p w:rsidR="000D7D8E" w:rsidRPr="00C06343" w:rsidRDefault="000D7D8E" w:rsidP="000D7D8E">
      <w:pPr>
        <w:pStyle w:val="ListParagraph"/>
        <w:numPr>
          <w:ilvl w:val="0"/>
          <w:numId w:val="8"/>
        </w:numPr>
        <w:ind w:left="0" w:firstLine="0"/>
        <w:jc w:val="both"/>
        <w:rPr>
          <w:rFonts w:eastAsia="Times New Roman" w:cs="Times New Roman"/>
          <w:bCs/>
          <w:iCs/>
          <w:color w:val="000000" w:themeColor="text1"/>
          <w:sz w:val="28"/>
          <w:szCs w:val="28"/>
          <w:lang w:val="fr-FR" w:eastAsia="fr-FR"/>
        </w:rPr>
      </w:pPr>
      <w:r w:rsidRPr="00C06343">
        <w:rPr>
          <w:rFonts w:eastAsia="Times New Roman" w:cs="Times New Roman"/>
          <w:bCs/>
          <w:iCs/>
          <w:color w:val="000000" w:themeColor="text1"/>
          <w:sz w:val="28"/>
          <w:szCs w:val="28"/>
          <w:lang w:val="fr-FR" w:eastAsia="fr-FR"/>
        </w:rPr>
        <w:t>argument în favoarea dezvoltării competențelor în domeniul cursului tematicii mobilității alese;</w:t>
      </w:r>
    </w:p>
    <w:p w:rsidR="000D7D8E" w:rsidRPr="00C06343" w:rsidRDefault="000D7D8E" w:rsidP="000D7D8E">
      <w:pPr>
        <w:pStyle w:val="ListParagraph"/>
        <w:numPr>
          <w:ilvl w:val="0"/>
          <w:numId w:val="8"/>
        </w:numPr>
        <w:ind w:left="0" w:firstLine="0"/>
        <w:jc w:val="both"/>
        <w:rPr>
          <w:rFonts w:eastAsia="Times New Roman" w:cs="Times New Roman"/>
          <w:bCs/>
          <w:iCs/>
          <w:color w:val="000000" w:themeColor="text1"/>
          <w:sz w:val="28"/>
          <w:szCs w:val="28"/>
          <w:lang w:eastAsia="fr-FR"/>
        </w:rPr>
      </w:pPr>
      <w:r w:rsidRPr="00C06343">
        <w:rPr>
          <w:rFonts w:eastAsia="Times New Roman" w:cs="Times New Roman"/>
          <w:bCs/>
          <w:iCs/>
          <w:color w:val="000000" w:themeColor="text1"/>
          <w:sz w:val="28"/>
          <w:szCs w:val="28"/>
          <w:lang w:eastAsia="fr-FR"/>
        </w:rPr>
        <w:t>modalitatea de diseminare a competențelor dobândite prin parcurgerea stagiului;</w:t>
      </w:r>
    </w:p>
    <w:p w:rsidR="000D7D8E" w:rsidRDefault="000D7D8E" w:rsidP="000D7D8E">
      <w:pPr>
        <w:pStyle w:val="ListParagraph"/>
        <w:numPr>
          <w:ilvl w:val="0"/>
          <w:numId w:val="8"/>
        </w:numPr>
        <w:ind w:left="0" w:firstLine="0"/>
        <w:jc w:val="both"/>
        <w:rPr>
          <w:rFonts w:eastAsia="Times New Roman" w:cs="Times New Roman"/>
          <w:bCs/>
          <w:iCs/>
          <w:color w:val="000000" w:themeColor="text1"/>
          <w:sz w:val="28"/>
          <w:szCs w:val="28"/>
          <w:lang w:eastAsia="fr-FR"/>
        </w:rPr>
      </w:pPr>
      <w:r w:rsidRPr="00C06343">
        <w:rPr>
          <w:rFonts w:eastAsia="Times New Roman" w:cs="Times New Roman"/>
          <w:bCs/>
          <w:iCs/>
          <w:color w:val="000000" w:themeColor="text1"/>
          <w:sz w:val="28"/>
          <w:szCs w:val="28"/>
          <w:lang w:eastAsia="fr-FR"/>
        </w:rPr>
        <w:t>contribuția pe care o poate aduce candidatul la atingerea obiectivelor specifice, a rezultatelor propuseși la sustenabilitatea proiectului</w:t>
      </w:r>
    </w:p>
    <w:p w:rsidR="000D7D8E" w:rsidRDefault="000D7D8E" w:rsidP="000D7D8E">
      <w:pPr>
        <w:pStyle w:val="ListParagraph"/>
        <w:numPr>
          <w:ilvl w:val="0"/>
          <w:numId w:val="9"/>
        </w:numPr>
        <w:jc w:val="both"/>
        <w:rPr>
          <w:rFonts w:eastAsia="Times New Roman" w:cs="Times New Roman"/>
          <w:bCs/>
          <w:iCs/>
          <w:color w:val="000000" w:themeColor="text1"/>
          <w:sz w:val="28"/>
          <w:szCs w:val="28"/>
          <w:lang w:eastAsia="fr-FR"/>
        </w:rPr>
      </w:pPr>
      <w:r>
        <w:rPr>
          <w:rFonts w:eastAsia="Times New Roman" w:cs="Times New Roman"/>
          <w:bCs/>
          <w:iCs/>
          <w:color w:val="000000" w:themeColor="text1"/>
          <w:sz w:val="28"/>
          <w:szCs w:val="28"/>
          <w:lang w:eastAsia="fr-FR"/>
        </w:rPr>
        <w:t>Formular autoevaluare (vezi Anexa 3)</w:t>
      </w:r>
    </w:p>
    <w:p w:rsidR="000D7D8E" w:rsidRPr="00C06343" w:rsidRDefault="000D7D8E" w:rsidP="000D7D8E">
      <w:pPr>
        <w:pStyle w:val="ListParagraph"/>
        <w:ind w:left="0"/>
        <w:jc w:val="both"/>
        <w:rPr>
          <w:rFonts w:eastAsia="Times New Roman" w:cs="Times New Roman"/>
          <w:bCs/>
          <w:iCs/>
          <w:color w:val="000000" w:themeColor="text1"/>
          <w:sz w:val="28"/>
          <w:szCs w:val="28"/>
          <w:lang w:eastAsia="fr-FR"/>
        </w:rPr>
      </w:pPr>
    </w:p>
    <w:p w:rsidR="000D7D8E" w:rsidRPr="00B7046A" w:rsidRDefault="000D7D8E" w:rsidP="000D7D8E">
      <w:pPr>
        <w:spacing w:line="240" w:lineRule="auto"/>
        <w:jc w:val="both"/>
        <w:rPr>
          <w:rFonts w:ascii="Times New Roman" w:eastAsia="Times New Roman" w:hAnsi="Times New Roman" w:cs="Times New Roman"/>
          <w:bCs/>
          <w:i/>
          <w:color w:val="000000" w:themeColor="text1"/>
          <w:sz w:val="28"/>
          <w:szCs w:val="28"/>
          <w:lang w:eastAsia="fr-FR"/>
        </w:rPr>
      </w:pPr>
      <w:r w:rsidRPr="00B7046A">
        <w:rPr>
          <w:rFonts w:ascii="Times New Roman" w:eastAsia="Times New Roman" w:hAnsi="Times New Roman" w:cs="Times New Roman"/>
          <w:bCs/>
          <w:i/>
          <w:color w:val="000000" w:themeColor="text1"/>
          <w:sz w:val="28"/>
          <w:szCs w:val="28"/>
          <w:lang w:eastAsia="fr-FR"/>
        </w:rPr>
        <w:t>Important!</w:t>
      </w:r>
    </w:p>
    <w:p w:rsidR="000D7D8E" w:rsidRPr="00EB119B" w:rsidRDefault="000D7D8E" w:rsidP="000D7D8E">
      <w:pPr>
        <w:spacing w:line="240" w:lineRule="auto"/>
        <w:ind w:firstLine="708"/>
        <w:jc w:val="both"/>
        <w:rPr>
          <w:rFonts w:ascii="Times New Roman" w:eastAsia="Times New Roman" w:hAnsi="Times New Roman" w:cs="Times New Roman"/>
          <w:b/>
          <w:bCs/>
          <w:iCs/>
          <w:color w:val="000000" w:themeColor="text1"/>
          <w:sz w:val="28"/>
          <w:szCs w:val="28"/>
          <w:lang w:eastAsia="fr-FR"/>
        </w:rPr>
      </w:pPr>
      <w:r w:rsidRPr="00EB119B">
        <w:rPr>
          <w:rFonts w:ascii="Times New Roman" w:eastAsia="Times New Roman" w:hAnsi="Times New Roman" w:cs="Times New Roman"/>
          <w:b/>
          <w:bCs/>
          <w:iCs/>
          <w:color w:val="000000" w:themeColor="text1"/>
          <w:sz w:val="28"/>
          <w:szCs w:val="28"/>
          <w:lang w:eastAsia="fr-FR"/>
        </w:rPr>
        <w:t>Documentele vor fi realizate digital și introduse în ordinea prezentată mai sus într-un folder cu titlul: NUMELE și PRENUMELE candidatului</w:t>
      </w:r>
    </w:p>
    <w:p w:rsidR="000D7D8E" w:rsidRPr="00C06343" w:rsidRDefault="000D7D8E" w:rsidP="000D7D8E">
      <w:pPr>
        <w:spacing w:line="240" w:lineRule="auto"/>
        <w:ind w:firstLine="708"/>
        <w:jc w:val="both"/>
        <w:rPr>
          <w:rFonts w:ascii="Times New Roman" w:eastAsia="Times New Roman" w:hAnsi="Times New Roman" w:cs="Times New Roman"/>
          <w:bCs/>
          <w:iCs/>
          <w:color w:val="000000" w:themeColor="text1"/>
          <w:sz w:val="28"/>
          <w:szCs w:val="28"/>
          <w:lang w:eastAsia="fr-FR"/>
        </w:rPr>
      </w:pPr>
      <w:r w:rsidRPr="00C06343">
        <w:rPr>
          <w:rFonts w:ascii="Times New Roman" w:eastAsia="Times New Roman" w:hAnsi="Times New Roman" w:cs="Times New Roman"/>
          <w:bCs/>
          <w:iCs/>
          <w:color w:val="000000" w:themeColor="text1"/>
          <w:sz w:val="28"/>
          <w:szCs w:val="28"/>
          <w:lang w:eastAsia="fr-FR"/>
        </w:rPr>
        <w:t>Nerespectarea instrucțiunilor sau orice informație eronată va duce la eliminarea automată a candidatului.</w:t>
      </w:r>
    </w:p>
    <w:p w:rsidR="000D7D8E" w:rsidRPr="00C06343" w:rsidRDefault="000D7D8E" w:rsidP="000D7D8E">
      <w:pPr>
        <w:spacing w:line="240" w:lineRule="auto"/>
        <w:ind w:firstLine="708"/>
        <w:jc w:val="both"/>
        <w:rPr>
          <w:rFonts w:ascii="Times New Roman" w:eastAsia="Times New Roman" w:hAnsi="Times New Roman" w:cs="Times New Roman"/>
          <w:bCs/>
          <w:iCs/>
          <w:color w:val="000000" w:themeColor="text1"/>
          <w:sz w:val="28"/>
          <w:szCs w:val="28"/>
          <w:lang w:eastAsia="fr-FR"/>
        </w:rPr>
      </w:pPr>
      <w:r w:rsidRPr="00C06343">
        <w:rPr>
          <w:rFonts w:ascii="Times New Roman" w:eastAsia="Times New Roman" w:hAnsi="Times New Roman" w:cs="Times New Roman"/>
          <w:bCs/>
          <w:iCs/>
          <w:color w:val="000000" w:themeColor="text1"/>
          <w:sz w:val="28"/>
          <w:szCs w:val="28"/>
          <w:lang w:eastAsia="fr-FR"/>
        </w:rPr>
        <w:t>Interviul organizat de comisia de selecție se va desfășura la Colegiul Tehnic „Ion Holban” din Iași.</w:t>
      </w:r>
    </w:p>
    <w:p w:rsidR="000D7D8E" w:rsidRDefault="000D7D8E" w:rsidP="000D7D8E">
      <w:pPr>
        <w:spacing w:line="240" w:lineRule="auto"/>
        <w:ind w:firstLine="708"/>
        <w:jc w:val="both"/>
        <w:rPr>
          <w:rFonts w:ascii="Times New Roman" w:eastAsia="Times New Roman" w:hAnsi="Times New Roman" w:cs="Times New Roman"/>
          <w:bCs/>
          <w:iCs/>
          <w:color w:val="000000" w:themeColor="text1"/>
          <w:sz w:val="28"/>
          <w:szCs w:val="28"/>
          <w:lang w:eastAsia="fr-FR"/>
        </w:rPr>
      </w:pPr>
      <w:r w:rsidRPr="00C06343">
        <w:rPr>
          <w:rFonts w:ascii="Times New Roman" w:eastAsia="Times New Roman" w:hAnsi="Times New Roman" w:cs="Times New Roman"/>
          <w:bCs/>
          <w:iCs/>
          <w:color w:val="000000" w:themeColor="text1"/>
          <w:sz w:val="28"/>
          <w:szCs w:val="28"/>
          <w:lang w:eastAsia="fr-FR"/>
        </w:rPr>
        <w:lastRenderedPageBreak/>
        <w:t>Rezultatele selecției nu pot fi contestate.</w:t>
      </w:r>
    </w:p>
    <w:p w:rsidR="000D7D8E" w:rsidRDefault="000D7D8E" w:rsidP="000D7D8E">
      <w:pPr>
        <w:spacing w:line="240" w:lineRule="auto"/>
        <w:ind w:firstLine="708"/>
        <w:jc w:val="center"/>
        <w:rPr>
          <w:rFonts w:ascii="Times New Roman" w:hAnsi="Times New Roman" w:cs="Times New Roman"/>
          <w:b/>
          <w:sz w:val="28"/>
          <w:szCs w:val="28"/>
          <w:lang w:val="fr-FR"/>
        </w:rPr>
      </w:pPr>
    </w:p>
    <w:p w:rsidR="000D7D8E" w:rsidRPr="00CC25BF" w:rsidRDefault="000D7D8E" w:rsidP="000D7D8E">
      <w:pPr>
        <w:spacing w:line="240" w:lineRule="auto"/>
        <w:rPr>
          <w:rFonts w:ascii="Times New Roman" w:eastAsia="Times New Roman" w:hAnsi="Times New Roman" w:cs="Times New Roman"/>
          <w:bCs/>
          <w:iCs/>
          <w:color w:val="000000" w:themeColor="text1"/>
          <w:sz w:val="28"/>
          <w:szCs w:val="28"/>
          <w:lang w:eastAsia="fr-FR"/>
        </w:rPr>
      </w:pPr>
      <w:r w:rsidRPr="00C06343">
        <w:rPr>
          <w:rFonts w:ascii="Times New Roman" w:hAnsi="Times New Roman" w:cs="Times New Roman"/>
          <w:b/>
          <w:sz w:val="28"/>
          <w:szCs w:val="28"/>
          <w:lang w:val="fr-FR"/>
        </w:rPr>
        <w:t>ANEXA 1</w:t>
      </w:r>
    </w:p>
    <w:p w:rsidR="000D7D8E" w:rsidRPr="00C06343" w:rsidRDefault="000D7D8E" w:rsidP="000D7D8E">
      <w:pPr>
        <w:autoSpaceDE w:val="0"/>
        <w:autoSpaceDN w:val="0"/>
        <w:adjustRightInd w:val="0"/>
        <w:spacing w:after="0" w:line="240" w:lineRule="auto"/>
        <w:jc w:val="center"/>
        <w:rPr>
          <w:rFonts w:ascii="Times New Roman" w:hAnsi="Times New Roman" w:cs="Times New Roman"/>
          <w:bCs/>
          <w:iCs/>
          <w:color w:val="000000" w:themeColor="text1"/>
          <w:sz w:val="28"/>
          <w:szCs w:val="28"/>
        </w:rPr>
      </w:pPr>
      <w:r w:rsidRPr="00C06343">
        <w:rPr>
          <w:rFonts w:ascii="Times New Roman" w:hAnsi="Times New Roman" w:cs="Times New Roman"/>
          <w:b/>
          <w:bCs/>
          <w:sz w:val="28"/>
          <w:szCs w:val="28"/>
          <w:lang w:val="fr-FR"/>
        </w:rPr>
        <w:t>Procedura de selecţie a cadrelor didactice participante la</w:t>
      </w:r>
      <w:r w:rsidRPr="00C06343">
        <w:rPr>
          <w:rFonts w:ascii="Times New Roman" w:hAnsi="Times New Roman" w:cs="Times New Roman"/>
          <w:sz w:val="28"/>
          <w:szCs w:val="28"/>
        </w:rPr>
        <w:t xml:space="preserve"> proiectul din cadrul programului </w:t>
      </w:r>
      <w:r w:rsidRPr="00C06343">
        <w:rPr>
          <w:rFonts w:ascii="Times New Roman" w:hAnsi="Times New Roman" w:cs="Times New Roman"/>
          <w:bCs/>
          <w:iCs/>
          <w:color w:val="000000" w:themeColor="text1"/>
          <w:sz w:val="28"/>
          <w:szCs w:val="28"/>
        </w:rPr>
        <w:t xml:space="preserve">ERASMUS + </w:t>
      </w:r>
    </w:p>
    <w:p w:rsidR="000D7D8E" w:rsidRPr="00F9615F" w:rsidRDefault="000D7D8E" w:rsidP="000D7D8E">
      <w:pPr>
        <w:autoSpaceDE w:val="0"/>
        <w:autoSpaceDN w:val="0"/>
        <w:adjustRightInd w:val="0"/>
        <w:spacing w:after="0" w:line="240" w:lineRule="auto"/>
        <w:jc w:val="center"/>
        <w:rPr>
          <w:rFonts w:ascii="Times New Roman" w:hAnsi="Times New Roman" w:cs="Times New Roman"/>
          <w:b/>
          <w:bCs/>
          <w:i/>
          <w:iCs/>
          <w:sz w:val="28"/>
          <w:szCs w:val="28"/>
        </w:rPr>
      </w:pPr>
      <w:r w:rsidRPr="00F9615F">
        <w:rPr>
          <w:rFonts w:ascii="Times New Roman" w:hAnsi="Times New Roman" w:cs="Times New Roman"/>
          <w:b/>
          <w:bCs/>
          <w:i/>
          <w:iCs/>
          <w:sz w:val="28"/>
          <w:szCs w:val="28"/>
        </w:rPr>
        <w:t xml:space="preserve">ACȚIUNEA KA121 – EDUCAȚIE ȘCOLARĂ -  </w:t>
      </w:r>
    </w:p>
    <w:p w:rsidR="000D7D8E" w:rsidRPr="00F9615F" w:rsidRDefault="000D7D8E" w:rsidP="000D7D8E">
      <w:pPr>
        <w:autoSpaceDE w:val="0"/>
        <w:autoSpaceDN w:val="0"/>
        <w:adjustRightInd w:val="0"/>
        <w:spacing w:after="0" w:line="240" w:lineRule="auto"/>
        <w:jc w:val="center"/>
        <w:rPr>
          <w:rFonts w:ascii="Times New Roman" w:hAnsi="Times New Roman" w:cs="Times New Roman"/>
          <w:b/>
          <w:bCs/>
          <w:i/>
          <w:iCs/>
          <w:sz w:val="28"/>
          <w:szCs w:val="28"/>
        </w:rPr>
      </w:pPr>
      <w:r w:rsidRPr="00F9615F">
        <w:rPr>
          <w:rFonts w:ascii="Times New Roman" w:hAnsi="Times New Roman" w:cs="Times New Roman"/>
          <w:b/>
          <w:bCs/>
          <w:i/>
          <w:iCs/>
          <w:sz w:val="28"/>
          <w:szCs w:val="28"/>
        </w:rPr>
        <w:t xml:space="preserve">PROIECTE ACREDITATE PENTRU MOBILITATEA ELEVILOR ȘI PROFESORILOR </w:t>
      </w:r>
    </w:p>
    <w:p w:rsidR="000D7D8E" w:rsidRPr="00C06343" w:rsidRDefault="000D7D8E" w:rsidP="000D7D8E">
      <w:pPr>
        <w:autoSpaceDE w:val="0"/>
        <w:autoSpaceDN w:val="0"/>
        <w:adjustRightInd w:val="0"/>
        <w:spacing w:line="240" w:lineRule="auto"/>
        <w:jc w:val="center"/>
        <w:rPr>
          <w:rFonts w:ascii="Times New Roman" w:hAnsi="Times New Roman" w:cs="Times New Roman"/>
          <w:b/>
          <w:bCs/>
          <w:sz w:val="28"/>
          <w:szCs w:val="28"/>
          <w:lang w:val="fr-FR"/>
        </w:rPr>
      </w:pPr>
    </w:p>
    <w:p w:rsidR="000D7D8E" w:rsidRPr="00C06343" w:rsidRDefault="000D7D8E" w:rsidP="000D7D8E">
      <w:pPr>
        <w:autoSpaceDE w:val="0"/>
        <w:autoSpaceDN w:val="0"/>
        <w:adjustRightInd w:val="0"/>
        <w:spacing w:line="240" w:lineRule="auto"/>
        <w:jc w:val="both"/>
        <w:rPr>
          <w:rFonts w:ascii="Times New Roman" w:hAnsi="Times New Roman" w:cs="Times New Roman"/>
          <w:b/>
          <w:bCs/>
          <w:sz w:val="28"/>
          <w:szCs w:val="28"/>
          <w:lang w:val="fr-FR"/>
        </w:rPr>
      </w:pPr>
      <w:r w:rsidRPr="00C06343">
        <w:rPr>
          <w:rFonts w:ascii="Times New Roman" w:hAnsi="Times New Roman" w:cs="Times New Roman"/>
          <w:b/>
          <w:bCs/>
          <w:sz w:val="28"/>
          <w:szCs w:val="28"/>
          <w:lang w:val="fr-FR"/>
        </w:rPr>
        <w:t>Scopul:</w:t>
      </w:r>
    </w:p>
    <w:p w:rsidR="000D7D8E" w:rsidRPr="00F9615F" w:rsidRDefault="000D7D8E" w:rsidP="000D7D8E">
      <w:pPr>
        <w:autoSpaceDE w:val="0"/>
        <w:autoSpaceDN w:val="0"/>
        <w:adjustRightInd w:val="0"/>
        <w:spacing w:after="0" w:line="240" w:lineRule="auto"/>
        <w:ind w:firstLine="708"/>
        <w:jc w:val="both"/>
        <w:rPr>
          <w:rFonts w:ascii="Times New Roman" w:hAnsi="Times New Roman" w:cs="Times New Roman"/>
          <w:b/>
          <w:i/>
          <w:sz w:val="28"/>
          <w:szCs w:val="28"/>
          <w:lang w:val="fr-FR"/>
        </w:rPr>
      </w:pPr>
      <w:r w:rsidRPr="00C06343">
        <w:rPr>
          <w:rFonts w:ascii="Times New Roman" w:hAnsi="Times New Roman" w:cs="Times New Roman"/>
          <w:sz w:val="28"/>
          <w:szCs w:val="28"/>
          <w:lang w:val="fr-FR"/>
        </w:rPr>
        <w:t>Scopul acestei proceduri este selectarea obiectivă a cadrelor didactice din Colegiul</w:t>
      </w:r>
      <w:r w:rsidR="00C91EAB">
        <w:rPr>
          <w:rFonts w:ascii="Times New Roman" w:hAnsi="Times New Roman" w:cs="Times New Roman"/>
          <w:sz w:val="28"/>
          <w:szCs w:val="28"/>
          <w:lang w:val="fr-FR"/>
        </w:rPr>
        <w:t xml:space="preserve"> </w:t>
      </w:r>
      <w:r w:rsidRPr="00C06343">
        <w:rPr>
          <w:rFonts w:ascii="Times New Roman" w:hAnsi="Times New Roman" w:cs="Times New Roman"/>
          <w:sz w:val="28"/>
          <w:szCs w:val="28"/>
          <w:lang w:val="fr-FR"/>
        </w:rPr>
        <w:t xml:space="preserve">Tehnic „Ion Holban” Iași care vor participa la </w:t>
      </w:r>
      <w:r w:rsidR="007F59CF">
        <w:rPr>
          <w:rFonts w:ascii="Times New Roman" w:hAnsi="Times New Roman" w:cs="Times New Roman"/>
          <w:sz w:val="28"/>
          <w:szCs w:val="28"/>
          <w:lang w:val="fr-FR"/>
        </w:rPr>
        <w:t>mobilitatea …………………..</w:t>
      </w:r>
    </w:p>
    <w:p w:rsidR="000D7D8E" w:rsidRPr="00F9615F" w:rsidRDefault="000D7D8E" w:rsidP="000D7D8E">
      <w:pPr>
        <w:autoSpaceDE w:val="0"/>
        <w:autoSpaceDN w:val="0"/>
        <w:adjustRightInd w:val="0"/>
        <w:spacing w:after="0" w:line="240" w:lineRule="auto"/>
        <w:jc w:val="center"/>
        <w:rPr>
          <w:rFonts w:ascii="Times New Roman" w:hAnsi="Times New Roman" w:cs="Times New Roman"/>
          <w:b/>
          <w:bCs/>
          <w:i/>
          <w:iCs/>
          <w:sz w:val="28"/>
          <w:szCs w:val="28"/>
        </w:rPr>
      </w:pPr>
      <w:r w:rsidRPr="00F9615F">
        <w:rPr>
          <w:rFonts w:ascii="Times New Roman" w:hAnsi="Times New Roman" w:cs="Times New Roman"/>
          <w:b/>
          <w:bCs/>
          <w:i/>
          <w:iCs/>
          <w:sz w:val="28"/>
          <w:szCs w:val="28"/>
        </w:rPr>
        <w:t xml:space="preserve">Proiecte acreditate pentru mobilitatea elevilor și profesorilor </w:t>
      </w:r>
    </w:p>
    <w:p w:rsidR="000D7D8E" w:rsidRPr="00C06343" w:rsidRDefault="000D7D8E" w:rsidP="000D7D8E">
      <w:pPr>
        <w:autoSpaceDE w:val="0"/>
        <w:autoSpaceDN w:val="0"/>
        <w:adjustRightInd w:val="0"/>
        <w:spacing w:line="240" w:lineRule="auto"/>
        <w:jc w:val="both"/>
        <w:rPr>
          <w:rFonts w:ascii="Times New Roman" w:hAnsi="Times New Roman" w:cs="Times New Roman"/>
          <w:b/>
          <w:bCs/>
          <w:sz w:val="28"/>
          <w:szCs w:val="28"/>
          <w:lang w:val="fr-FR"/>
        </w:rPr>
      </w:pPr>
      <w:r w:rsidRPr="00C06343">
        <w:rPr>
          <w:rFonts w:ascii="Times New Roman" w:hAnsi="Times New Roman" w:cs="Times New Roman"/>
          <w:b/>
          <w:bCs/>
          <w:sz w:val="28"/>
          <w:szCs w:val="28"/>
          <w:lang w:val="fr-FR"/>
        </w:rPr>
        <w:t>Obiectul</w:t>
      </w:r>
      <w:r>
        <w:rPr>
          <w:rFonts w:ascii="Times New Roman" w:hAnsi="Times New Roman" w:cs="Times New Roman"/>
          <w:b/>
          <w:bCs/>
          <w:sz w:val="28"/>
          <w:szCs w:val="28"/>
          <w:lang w:val="fr-FR"/>
        </w:rPr>
        <w:t>:</w:t>
      </w:r>
    </w:p>
    <w:p w:rsidR="000D7D8E" w:rsidRPr="00C06343" w:rsidRDefault="000D7D8E" w:rsidP="000D7D8E">
      <w:pPr>
        <w:autoSpaceDE w:val="0"/>
        <w:autoSpaceDN w:val="0"/>
        <w:adjustRightInd w:val="0"/>
        <w:spacing w:line="240" w:lineRule="auto"/>
        <w:ind w:firstLine="708"/>
        <w:jc w:val="both"/>
        <w:rPr>
          <w:rFonts w:ascii="Times New Roman" w:hAnsi="Times New Roman" w:cs="Times New Roman"/>
          <w:sz w:val="28"/>
          <w:szCs w:val="28"/>
          <w:lang w:val="fr-FR"/>
        </w:rPr>
      </w:pPr>
      <w:r w:rsidRPr="00C06343">
        <w:rPr>
          <w:rFonts w:ascii="Times New Roman" w:hAnsi="Times New Roman" w:cs="Times New Roman"/>
          <w:sz w:val="28"/>
          <w:szCs w:val="28"/>
          <w:lang w:val="fr-FR"/>
        </w:rPr>
        <w:t>Aceast</w:t>
      </w:r>
      <w:r>
        <w:rPr>
          <w:rFonts w:ascii="Times New Roman" w:hAnsi="Times New Roman" w:cs="Times New Roman"/>
          <w:sz w:val="28"/>
          <w:szCs w:val="28"/>
          <w:lang w:val="fr-FR"/>
        </w:rPr>
        <w:t>ă</w:t>
      </w:r>
      <w:r w:rsidRPr="00C06343">
        <w:rPr>
          <w:rFonts w:ascii="Times New Roman" w:hAnsi="Times New Roman" w:cs="Times New Roman"/>
          <w:sz w:val="28"/>
          <w:szCs w:val="28"/>
          <w:lang w:val="fr-FR"/>
        </w:rPr>
        <w:t xml:space="preserve"> proce</w:t>
      </w:r>
      <w:r w:rsidR="007F59CF">
        <w:rPr>
          <w:rFonts w:ascii="Times New Roman" w:hAnsi="Times New Roman" w:cs="Times New Roman"/>
          <w:sz w:val="28"/>
          <w:szCs w:val="28"/>
          <w:lang w:val="fr-FR"/>
        </w:rPr>
        <w:t xml:space="preserve">dură se aplică tuturor participanților care </w:t>
      </w:r>
      <w:r w:rsidRPr="00C06343">
        <w:rPr>
          <w:rFonts w:ascii="Times New Roman" w:hAnsi="Times New Roman" w:cs="Times New Roman"/>
          <w:sz w:val="28"/>
          <w:szCs w:val="28"/>
          <w:lang w:val="fr-FR"/>
        </w:rPr>
        <w:t xml:space="preserve">doresc să </w:t>
      </w:r>
      <w:r w:rsidR="007F59CF">
        <w:rPr>
          <w:rFonts w:ascii="Times New Roman" w:hAnsi="Times New Roman" w:cs="Times New Roman"/>
          <w:sz w:val="28"/>
          <w:szCs w:val="28"/>
          <w:lang w:val="fr-FR"/>
        </w:rPr>
        <w:t>participe la curs</w:t>
      </w:r>
      <w:r w:rsidRPr="00C06343">
        <w:rPr>
          <w:rFonts w:ascii="Times New Roman" w:hAnsi="Times New Roman" w:cs="Times New Roman"/>
          <w:sz w:val="28"/>
          <w:szCs w:val="28"/>
          <w:lang w:val="fr-FR"/>
        </w:rPr>
        <w:t xml:space="preserve"> în urma înscrierii voluntare la procesul de selecție.</w:t>
      </w:r>
    </w:p>
    <w:p w:rsidR="000D7D8E" w:rsidRPr="00C06343" w:rsidRDefault="000D7D8E" w:rsidP="000D7D8E">
      <w:pPr>
        <w:autoSpaceDE w:val="0"/>
        <w:autoSpaceDN w:val="0"/>
        <w:adjustRightInd w:val="0"/>
        <w:spacing w:line="240" w:lineRule="auto"/>
        <w:jc w:val="both"/>
        <w:rPr>
          <w:rFonts w:ascii="Times New Roman" w:hAnsi="Times New Roman" w:cs="Times New Roman"/>
          <w:b/>
          <w:bCs/>
          <w:sz w:val="28"/>
          <w:szCs w:val="28"/>
          <w:lang w:val="fr-FR"/>
        </w:rPr>
      </w:pPr>
      <w:r w:rsidRPr="00C06343">
        <w:rPr>
          <w:rFonts w:ascii="Times New Roman" w:hAnsi="Times New Roman" w:cs="Times New Roman"/>
          <w:b/>
          <w:bCs/>
          <w:sz w:val="28"/>
          <w:szCs w:val="28"/>
          <w:lang w:val="fr-FR"/>
        </w:rPr>
        <w:t xml:space="preserve">Responsabili: </w:t>
      </w:r>
      <w:r w:rsidRPr="00C06343">
        <w:rPr>
          <w:rFonts w:ascii="Times New Roman" w:hAnsi="Times New Roman" w:cs="Times New Roman"/>
          <w:sz w:val="28"/>
          <w:szCs w:val="28"/>
          <w:lang w:val="fr-FR"/>
        </w:rPr>
        <w:t>Comisia de selecţie a participantilor la mobilitati</w:t>
      </w:r>
    </w:p>
    <w:p w:rsidR="000D7D8E" w:rsidRPr="00C06343" w:rsidRDefault="000D7D8E" w:rsidP="000D7D8E">
      <w:pPr>
        <w:autoSpaceDE w:val="0"/>
        <w:autoSpaceDN w:val="0"/>
        <w:adjustRightInd w:val="0"/>
        <w:spacing w:line="240" w:lineRule="auto"/>
        <w:jc w:val="both"/>
        <w:rPr>
          <w:rFonts w:ascii="Times New Roman" w:hAnsi="Times New Roman" w:cs="Times New Roman"/>
          <w:b/>
          <w:bCs/>
          <w:sz w:val="28"/>
          <w:szCs w:val="28"/>
          <w:lang w:val="fr-FR"/>
        </w:rPr>
      </w:pPr>
      <w:r w:rsidRPr="00C06343">
        <w:rPr>
          <w:rFonts w:ascii="Times New Roman" w:hAnsi="Times New Roman" w:cs="Times New Roman"/>
          <w:b/>
          <w:bCs/>
          <w:sz w:val="28"/>
          <w:szCs w:val="28"/>
          <w:lang w:val="fr-FR"/>
        </w:rPr>
        <w:t xml:space="preserve">Nota: </w:t>
      </w:r>
      <w:r w:rsidRPr="00C06343">
        <w:rPr>
          <w:rFonts w:ascii="Times New Roman" w:hAnsi="Times New Roman" w:cs="Times New Roman"/>
          <w:sz w:val="28"/>
          <w:szCs w:val="28"/>
          <w:lang w:val="fr-FR"/>
        </w:rPr>
        <w:t>Conţinutul acestei proceduri va fi afişat la aviziere şi pe site-ul școlii/ proiectului.</w:t>
      </w:r>
    </w:p>
    <w:p w:rsidR="000D7D8E" w:rsidRPr="00C06343" w:rsidRDefault="000D7D8E" w:rsidP="000D7D8E">
      <w:pPr>
        <w:autoSpaceDE w:val="0"/>
        <w:autoSpaceDN w:val="0"/>
        <w:adjustRightInd w:val="0"/>
        <w:spacing w:line="240" w:lineRule="auto"/>
        <w:jc w:val="both"/>
        <w:rPr>
          <w:rFonts w:ascii="Times New Roman" w:hAnsi="Times New Roman" w:cs="Times New Roman"/>
          <w:b/>
          <w:bCs/>
          <w:sz w:val="28"/>
          <w:szCs w:val="28"/>
          <w:lang w:val="fr-FR"/>
        </w:rPr>
      </w:pPr>
      <w:r w:rsidRPr="00C06343">
        <w:rPr>
          <w:rFonts w:ascii="Times New Roman" w:hAnsi="Times New Roman" w:cs="Times New Roman"/>
          <w:b/>
          <w:bCs/>
          <w:sz w:val="28"/>
          <w:szCs w:val="28"/>
          <w:lang w:val="fr-FR"/>
        </w:rPr>
        <w:t>Procedura:</w:t>
      </w:r>
    </w:p>
    <w:p w:rsidR="000D7D8E" w:rsidRPr="00F9615F" w:rsidRDefault="000D7D8E" w:rsidP="000D7D8E">
      <w:pPr>
        <w:pStyle w:val="Heading3"/>
        <w:rPr>
          <w:rFonts w:ascii="Times New Roman" w:hAnsi="Times New Roman" w:cs="Times New Roman"/>
          <w:b w:val="0"/>
          <w:color w:val="auto"/>
          <w:sz w:val="28"/>
          <w:szCs w:val="28"/>
          <w:lang w:val="fr-FR"/>
        </w:rPr>
      </w:pPr>
      <w:r w:rsidRPr="00C06343">
        <w:rPr>
          <w:rFonts w:ascii="Times New Roman" w:hAnsi="Times New Roman" w:cs="Times New Roman"/>
          <w:color w:val="auto"/>
          <w:sz w:val="28"/>
          <w:szCs w:val="28"/>
          <w:lang w:val="fr-FR"/>
        </w:rPr>
        <w:t>Pasul 1.</w:t>
      </w:r>
      <w:r w:rsidRPr="00C06343">
        <w:rPr>
          <w:rFonts w:ascii="Times New Roman" w:hAnsi="Times New Roman" w:cs="Times New Roman"/>
          <w:b w:val="0"/>
          <w:color w:val="auto"/>
          <w:sz w:val="28"/>
          <w:szCs w:val="28"/>
          <w:lang w:val="fr-FR"/>
        </w:rPr>
        <w:t xml:space="preserve"> Stabilirea prin decizia conducerii liceului a comisiei de selecţie a participan</w:t>
      </w:r>
      <w:r>
        <w:rPr>
          <w:rFonts w:ascii="Times New Roman" w:hAnsi="Times New Roman" w:cs="Times New Roman"/>
          <w:b w:val="0"/>
          <w:color w:val="auto"/>
          <w:sz w:val="28"/>
          <w:szCs w:val="28"/>
          <w:lang w:val="fr-FR"/>
        </w:rPr>
        <w:t>ț</w:t>
      </w:r>
      <w:r w:rsidRPr="00C06343">
        <w:rPr>
          <w:rFonts w:ascii="Times New Roman" w:hAnsi="Times New Roman" w:cs="Times New Roman"/>
          <w:b w:val="0"/>
          <w:color w:val="auto"/>
          <w:sz w:val="28"/>
          <w:szCs w:val="28"/>
          <w:lang w:val="fr-FR"/>
        </w:rPr>
        <w:t>ilor la cursuri</w:t>
      </w:r>
      <w:r w:rsidR="007F59CF">
        <w:rPr>
          <w:rFonts w:ascii="Times New Roman" w:hAnsi="Times New Roman" w:cs="Times New Roman"/>
          <w:b w:val="0"/>
          <w:color w:val="auto"/>
          <w:sz w:val="28"/>
          <w:szCs w:val="28"/>
          <w:lang w:val="fr-FR"/>
        </w:rPr>
        <w:t>, comisie alcatuită din 2 membri care nu participă la acest curs</w:t>
      </w:r>
      <w:r>
        <w:rPr>
          <w:rFonts w:ascii="Times New Roman" w:hAnsi="Times New Roman" w:cs="Times New Roman"/>
          <w:b w:val="0"/>
          <w:color w:val="auto"/>
          <w:sz w:val="28"/>
          <w:szCs w:val="28"/>
          <w:lang w:val="fr-FR"/>
        </w:rPr>
        <w:t>;</w:t>
      </w:r>
    </w:p>
    <w:p w:rsidR="000D7D8E" w:rsidRPr="00C06343" w:rsidRDefault="000D7D8E" w:rsidP="000D7D8E">
      <w:pPr>
        <w:autoSpaceDE w:val="0"/>
        <w:autoSpaceDN w:val="0"/>
        <w:adjustRightInd w:val="0"/>
        <w:spacing w:line="240" w:lineRule="auto"/>
        <w:jc w:val="both"/>
        <w:rPr>
          <w:rFonts w:ascii="Times New Roman" w:hAnsi="Times New Roman" w:cs="Times New Roman"/>
          <w:b/>
          <w:bCs/>
          <w:sz w:val="28"/>
          <w:szCs w:val="28"/>
          <w:lang w:val="fr-FR"/>
        </w:rPr>
      </w:pPr>
      <w:r w:rsidRPr="00C06343">
        <w:rPr>
          <w:rFonts w:ascii="Times New Roman" w:hAnsi="Times New Roman" w:cs="Times New Roman"/>
          <w:b/>
          <w:bCs/>
          <w:sz w:val="28"/>
          <w:szCs w:val="28"/>
          <w:lang w:val="fr-FR"/>
        </w:rPr>
        <w:t xml:space="preserve">Pasul 2. </w:t>
      </w:r>
      <w:r w:rsidRPr="00C06343">
        <w:rPr>
          <w:rFonts w:ascii="Times New Roman" w:hAnsi="Times New Roman" w:cs="Times New Roman"/>
          <w:bCs/>
          <w:sz w:val="28"/>
          <w:szCs w:val="28"/>
          <w:lang w:val="fr-FR"/>
        </w:rPr>
        <w:t>Elabo</w:t>
      </w:r>
      <w:r w:rsidR="007F59CF">
        <w:rPr>
          <w:rFonts w:ascii="Times New Roman" w:hAnsi="Times New Roman" w:cs="Times New Roman"/>
          <w:bCs/>
          <w:sz w:val="28"/>
          <w:szCs w:val="28"/>
          <w:lang w:val="fr-FR"/>
        </w:rPr>
        <w:t>rarea criteriilor și subiectelor pentru selecție la stagiul de formare</w:t>
      </w:r>
      <w:r w:rsidRPr="00C06343">
        <w:rPr>
          <w:rFonts w:ascii="Times New Roman" w:hAnsi="Times New Roman" w:cs="Times New Roman"/>
          <w:bCs/>
          <w:sz w:val="28"/>
          <w:szCs w:val="28"/>
          <w:lang w:val="fr-FR"/>
        </w:rPr>
        <w:t>.</w:t>
      </w:r>
    </w:p>
    <w:p w:rsidR="000D7D8E" w:rsidRPr="00EB119B" w:rsidRDefault="007F59CF" w:rsidP="000D7D8E">
      <w:pPr>
        <w:autoSpaceDE w:val="0"/>
        <w:autoSpaceDN w:val="0"/>
        <w:adjustRightInd w:val="0"/>
        <w:spacing w:line="240" w:lineRule="auto"/>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Pasul 3</w:t>
      </w:r>
      <w:r w:rsidR="000D7D8E" w:rsidRPr="00EB119B">
        <w:rPr>
          <w:rFonts w:ascii="Times New Roman" w:hAnsi="Times New Roman" w:cs="Times New Roman"/>
          <w:b/>
          <w:bCs/>
          <w:sz w:val="28"/>
          <w:szCs w:val="28"/>
          <w:lang w:val="fr-FR"/>
        </w:rPr>
        <w:t>.</w:t>
      </w:r>
      <w:r>
        <w:rPr>
          <w:rFonts w:ascii="Times New Roman" w:hAnsi="Times New Roman" w:cs="Times New Roman"/>
          <w:b/>
          <w:bCs/>
          <w:sz w:val="28"/>
          <w:szCs w:val="28"/>
          <w:lang w:val="fr-FR"/>
        </w:rPr>
        <w:t xml:space="preserve"> </w:t>
      </w:r>
      <w:r w:rsidR="000D7D8E" w:rsidRPr="00C06343">
        <w:rPr>
          <w:rFonts w:ascii="Times New Roman" w:hAnsi="Times New Roman" w:cs="Times New Roman"/>
          <w:sz w:val="28"/>
          <w:szCs w:val="28"/>
          <w:lang w:val="fr-FR"/>
        </w:rPr>
        <w:t>Anunț</w:t>
      </w:r>
      <w:r w:rsidR="000D7D8E">
        <w:rPr>
          <w:rFonts w:ascii="Times New Roman" w:hAnsi="Times New Roman" w:cs="Times New Roman"/>
          <w:sz w:val="28"/>
          <w:szCs w:val="28"/>
          <w:lang w:val="fr-FR"/>
        </w:rPr>
        <w:t>area</w:t>
      </w:r>
      <w:r w:rsidR="000D7D8E" w:rsidRPr="00C06343">
        <w:rPr>
          <w:rFonts w:ascii="Times New Roman" w:hAnsi="Times New Roman" w:cs="Times New Roman"/>
          <w:sz w:val="28"/>
          <w:szCs w:val="28"/>
          <w:lang w:val="fr-FR"/>
        </w:rPr>
        <w:t xml:space="preserve"> concurs</w:t>
      </w:r>
      <w:r w:rsidR="000D7D8E">
        <w:rPr>
          <w:rFonts w:ascii="Times New Roman" w:hAnsi="Times New Roman" w:cs="Times New Roman"/>
          <w:sz w:val="28"/>
          <w:szCs w:val="28"/>
          <w:lang w:val="fr-FR"/>
        </w:rPr>
        <w:t>ului</w:t>
      </w:r>
      <w:r w:rsidR="000D7D8E" w:rsidRPr="00C06343">
        <w:rPr>
          <w:rFonts w:ascii="Times New Roman" w:hAnsi="Times New Roman" w:cs="Times New Roman"/>
          <w:sz w:val="28"/>
          <w:szCs w:val="28"/>
          <w:lang w:val="fr-FR"/>
        </w:rPr>
        <w:t xml:space="preserve"> de selecție la aviziere şi pe site-ul școlii. Afişarea condiţiilor și a criteriilor pe care trebuie să le îndeplinească potențialii beneficiari</w:t>
      </w:r>
      <w:r>
        <w:rPr>
          <w:rFonts w:ascii="Times New Roman" w:hAnsi="Times New Roman" w:cs="Times New Roman"/>
          <w:sz w:val="28"/>
          <w:szCs w:val="28"/>
          <w:lang w:val="fr-FR"/>
        </w:rPr>
        <w:t xml:space="preserve"> ai stagiului de formare</w:t>
      </w:r>
      <w:r w:rsidR="000D7D8E" w:rsidRPr="00C06343">
        <w:rPr>
          <w:rFonts w:ascii="Times New Roman" w:hAnsi="Times New Roman" w:cs="Times New Roman"/>
          <w:sz w:val="28"/>
          <w:szCs w:val="28"/>
          <w:lang w:val="fr-FR"/>
        </w:rPr>
        <w:t>.</w:t>
      </w:r>
    </w:p>
    <w:p w:rsidR="000D7D8E" w:rsidRPr="00C06343" w:rsidRDefault="007F59CF" w:rsidP="000D7D8E">
      <w:pPr>
        <w:autoSpaceDE w:val="0"/>
        <w:autoSpaceDN w:val="0"/>
        <w:adjustRightInd w:val="0"/>
        <w:spacing w:line="240" w:lineRule="auto"/>
        <w:jc w:val="both"/>
        <w:rPr>
          <w:rFonts w:ascii="Times New Roman" w:hAnsi="Times New Roman" w:cs="Times New Roman"/>
          <w:sz w:val="28"/>
          <w:szCs w:val="28"/>
          <w:lang w:val="fr-FR"/>
        </w:rPr>
      </w:pPr>
      <w:r>
        <w:rPr>
          <w:rFonts w:ascii="Times New Roman" w:hAnsi="Times New Roman" w:cs="Times New Roman"/>
          <w:b/>
          <w:bCs/>
          <w:sz w:val="28"/>
          <w:szCs w:val="28"/>
          <w:lang w:val="fr-FR"/>
        </w:rPr>
        <w:t>Pasul 4</w:t>
      </w:r>
      <w:r w:rsidR="000D7D8E" w:rsidRPr="00C06343">
        <w:rPr>
          <w:rFonts w:ascii="Times New Roman" w:hAnsi="Times New Roman" w:cs="Times New Roman"/>
          <w:b/>
          <w:bCs/>
          <w:sz w:val="28"/>
          <w:szCs w:val="28"/>
          <w:lang w:val="fr-FR"/>
        </w:rPr>
        <w:t xml:space="preserve">. </w:t>
      </w:r>
      <w:r w:rsidR="000D7D8E">
        <w:rPr>
          <w:rFonts w:ascii="Times New Roman" w:hAnsi="Times New Roman" w:cs="Times New Roman"/>
          <w:sz w:val="28"/>
          <w:szCs w:val="28"/>
          <w:lang w:val="fr-FR"/>
        </w:rPr>
        <w:t xml:space="preserve">Trimiterea </w:t>
      </w:r>
      <w:r w:rsidR="000D7D8E" w:rsidRPr="00C06343">
        <w:rPr>
          <w:rFonts w:ascii="Times New Roman" w:hAnsi="Times New Roman" w:cs="Times New Roman"/>
          <w:sz w:val="28"/>
          <w:szCs w:val="28"/>
          <w:lang w:val="fr-FR"/>
        </w:rPr>
        <w:t>dosarului de candidatură</w:t>
      </w:r>
      <w:r w:rsidR="000D7D8E">
        <w:rPr>
          <w:rFonts w:ascii="Times New Roman" w:hAnsi="Times New Roman" w:cs="Times New Roman"/>
          <w:sz w:val="28"/>
          <w:szCs w:val="28"/>
          <w:lang w:val="fr-FR"/>
        </w:rPr>
        <w:t xml:space="preserve"> (folderului cu documente) pe adresa: viorica.manolache@colegiultehnicionholban.ro</w:t>
      </w:r>
    </w:p>
    <w:p w:rsidR="000D7D8E" w:rsidRPr="00C06343" w:rsidRDefault="007F59CF" w:rsidP="000D7D8E">
      <w:pPr>
        <w:autoSpaceDE w:val="0"/>
        <w:autoSpaceDN w:val="0"/>
        <w:adjustRightInd w:val="0"/>
        <w:spacing w:line="240" w:lineRule="auto"/>
        <w:jc w:val="both"/>
        <w:rPr>
          <w:rFonts w:ascii="Times New Roman" w:hAnsi="Times New Roman" w:cs="Times New Roman"/>
          <w:color w:val="FF0000"/>
          <w:sz w:val="28"/>
          <w:szCs w:val="28"/>
          <w:lang w:val="en-US"/>
        </w:rPr>
      </w:pPr>
      <w:r>
        <w:rPr>
          <w:rFonts w:ascii="Times New Roman" w:hAnsi="Times New Roman" w:cs="Times New Roman"/>
          <w:b/>
          <w:bCs/>
          <w:sz w:val="28"/>
          <w:szCs w:val="28"/>
          <w:lang w:val="en-US"/>
        </w:rPr>
        <w:t>Pasul 5</w:t>
      </w:r>
      <w:r w:rsidR="000D7D8E" w:rsidRPr="00C06343">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w:t>
      </w:r>
      <w:r w:rsidR="000D7D8E" w:rsidRPr="00C06343">
        <w:rPr>
          <w:rFonts w:ascii="Times New Roman" w:hAnsi="Times New Roman" w:cs="Times New Roman"/>
          <w:sz w:val="28"/>
          <w:szCs w:val="28"/>
          <w:lang w:val="en-US"/>
        </w:rPr>
        <w:t>Selecția participanților (evaluarea dosarelor+ interviu)</w:t>
      </w:r>
    </w:p>
    <w:p w:rsidR="000D7D8E" w:rsidRPr="00C06343" w:rsidRDefault="007F59CF" w:rsidP="000D7D8E">
      <w:pPr>
        <w:autoSpaceDE w:val="0"/>
        <w:autoSpaceDN w:val="0"/>
        <w:adjustRightInd w:val="0"/>
        <w:spacing w:line="240" w:lineRule="auto"/>
        <w:jc w:val="both"/>
        <w:rPr>
          <w:rFonts w:ascii="Times New Roman" w:hAnsi="Times New Roman" w:cs="Times New Roman"/>
          <w:sz w:val="28"/>
          <w:szCs w:val="28"/>
          <w:lang w:val="fr-FR"/>
        </w:rPr>
      </w:pPr>
      <w:r>
        <w:rPr>
          <w:rFonts w:ascii="Times New Roman" w:hAnsi="Times New Roman" w:cs="Times New Roman"/>
          <w:b/>
          <w:bCs/>
          <w:sz w:val="28"/>
          <w:szCs w:val="28"/>
          <w:lang w:val="fr-FR"/>
        </w:rPr>
        <w:lastRenderedPageBreak/>
        <w:t>Pasul 6</w:t>
      </w:r>
      <w:r w:rsidR="000D7D8E" w:rsidRPr="00C06343">
        <w:rPr>
          <w:rFonts w:ascii="Times New Roman" w:hAnsi="Times New Roman" w:cs="Times New Roman"/>
          <w:b/>
          <w:bCs/>
          <w:sz w:val="28"/>
          <w:szCs w:val="28"/>
          <w:lang w:val="fr-FR"/>
        </w:rPr>
        <w:t xml:space="preserve">. </w:t>
      </w:r>
      <w:r w:rsidR="000D7D8E" w:rsidRPr="00C06343">
        <w:rPr>
          <w:rFonts w:ascii="Times New Roman" w:hAnsi="Times New Roman" w:cs="Times New Roman"/>
          <w:sz w:val="28"/>
          <w:szCs w:val="28"/>
          <w:lang w:val="fr-FR"/>
        </w:rPr>
        <w:t>Afişarea rezultatelor.</w:t>
      </w:r>
    </w:p>
    <w:p w:rsidR="000D7D8E" w:rsidRPr="00C06343" w:rsidRDefault="000D7D8E" w:rsidP="000D7D8E">
      <w:pPr>
        <w:autoSpaceDE w:val="0"/>
        <w:autoSpaceDN w:val="0"/>
        <w:adjustRightInd w:val="0"/>
        <w:spacing w:line="360" w:lineRule="auto"/>
        <w:jc w:val="both"/>
        <w:rPr>
          <w:rFonts w:ascii="Times New Roman" w:hAnsi="Times New Roman" w:cs="Times New Roman"/>
          <w:sz w:val="28"/>
          <w:szCs w:val="28"/>
          <w:lang w:val="fr-FR"/>
        </w:rPr>
      </w:pPr>
      <w:r w:rsidRPr="00C06343">
        <w:rPr>
          <w:rFonts w:ascii="Times New Roman" w:hAnsi="Times New Roman" w:cs="Times New Roman"/>
          <w:sz w:val="28"/>
          <w:szCs w:val="28"/>
          <w:lang w:val="fr-FR"/>
        </w:rPr>
        <w:t xml:space="preserve">Director,                                      </w:t>
      </w:r>
      <w:r w:rsidR="00C91EAB">
        <w:rPr>
          <w:rFonts w:ascii="Times New Roman" w:hAnsi="Times New Roman" w:cs="Times New Roman"/>
          <w:sz w:val="28"/>
          <w:szCs w:val="28"/>
          <w:lang w:val="fr-FR"/>
        </w:rPr>
        <w:t xml:space="preserve">                         </w:t>
      </w:r>
      <w:r w:rsidRPr="00C06343">
        <w:rPr>
          <w:rFonts w:ascii="Times New Roman" w:hAnsi="Times New Roman" w:cs="Times New Roman"/>
          <w:sz w:val="28"/>
          <w:szCs w:val="28"/>
          <w:lang w:val="fr-FR"/>
        </w:rPr>
        <w:t xml:space="preserve"> Președintele comisiei de selecție,</w:t>
      </w:r>
    </w:p>
    <w:p w:rsidR="000D7D8E" w:rsidRPr="00F9615F" w:rsidRDefault="000D7D8E" w:rsidP="000D7D8E">
      <w:pPr>
        <w:autoSpaceDE w:val="0"/>
        <w:autoSpaceDN w:val="0"/>
        <w:adjustRightInd w:val="0"/>
        <w:spacing w:line="360" w:lineRule="auto"/>
        <w:rPr>
          <w:rFonts w:ascii="Times New Roman" w:hAnsi="Times New Roman" w:cs="Times New Roman"/>
          <w:sz w:val="28"/>
          <w:szCs w:val="28"/>
        </w:rPr>
      </w:pPr>
      <w:r w:rsidRPr="00C06343">
        <w:rPr>
          <w:rFonts w:ascii="Times New Roman" w:hAnsi="Times New Roman" w:cs="Times New Roman"/>
          <w:sz w:val="28"/>
          <w:szCs w:val="28"/>
        </w:rPr>
        <w:t xml:space="preserve">Prof. Ioana </w:t>
      </w:r>
      <w:r>
        <w:rPr>
          <w:rFonts w:ascii="Times New Roman" w:hAnsi="Times New Roman" w:cs="Times New Roman"/>
          <w:sz w:val="28"/>
          <w:szCs w:val="28"/>
        </w:rPr>
        <w:tab/>
      </w:r>
      <w:r w:rsidRPr="00C1759A">
        <w:rPr>
          <w:rFonts w:ascii="Times New Roman" w:hAnsi="Times New Roman" w:cs="Times New Roman"/>
          <w:sz w:val="28"/>
          <w:szCs w:val="28"/>
        </w:rPr>
        <w:t>Constantinescu</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14080">
        <w:rPr>
          <w:rFonts w:ascii="Times New Roman" w:hAnsi="Times New Roman" w:cs="Times New Roman"/>
          <w:sz w:val="28"/>
          <w:szCs w:val="28"/>
        </w:rPr>
        <w:t>Prof. Ioana Constantinescu</w:t>
      </w:r>
      <w:r w:rsidRPr="00C06343">
        <w:rPr>
          <w:rFonts w:ascii="Times New Roman" w:hAnsi="Times New Roman" w:cs="Times New Roman"/>
          <w:sz w:val="28"/>
          <w:szCs w:val="28"/>
        </w:rPr>
        <w:tab/>
      </w:r>
      <w:r w:rsidRPr="00C06343">
        <w:rPr>
          <w:rFonts w:ascii="Times New Roman" w:hAnsi="Times New Roman" w:cs="Times New Roman"/>
          <w:sz w:val="28"/>
          <w:szCs w:val="28"/>
        </w:rPr>
        <w:tab/>
      </w:r>
      <w:r w:rsidRPr="00C06343">
        <w:rPr>
          <w:rFonts w:ascii="Times New Roman" w:hAnsi="Times New Roman" w:cs="Times New Roman"/>
          <w:sz w:val="28"/>
          <w:szCs w:val="28"/>
        </w:rPr>
        <w:tab/>
      </w:r>
      <w:r w:rsidRPr="00C06343">
        <w:rPr>
          <w:rFonts w:ascii="Times New Roman" w:hAnsi="Times New Roman" w:cs="Times New Roman"/>
          <w:sz w:val="28"/>
          <w:szCs w:val="28"/>
        </w:rPr>
        <w:tab/>
      </w:r>
      <w:r w:rsidRPr="00C06343">
        <w:rPr>
          <w:rFonts w:ascii="Times New Roman" w:hAnsi="Times New Roman" w:cs="Times New Roman"/>
          <w:sz w:val="28"/>
          <w:szCs w:val="28"/>
        </w:rPr>
        <w:tab/>
      </w:r>
    </w:p>
    <w:p w:rsidR="000D7D8E" w:rsidRDefault="000D7D8E" w:rsidP="000D7D8E">
      <w:pPr>
        <w:autoSpaceDE w:val="0"/>
        <w:autoSpaceDN w:val="0"/>
        <w:adjustRightInd w:val="0"/>
        <w:spacing w:line="240" w:lineRule="auto"/>
        <w:rPr>
          <w:rFonts w:ascii="Times New Roman" w:hAnsi="Times New Roman" w:cs="Times New Roman"/>
          <w:b/>
          <w:sz w:val="28"/>
          <w:szCs w:val="28"/>
          <w:lang w:val="fr-FR"/>
        </w:rPr>
      </w:pPr>
      <w:r w:rsidRPr="00C06343">
        <w:rPr>
          <w:rFonts w:ascii="Times New Roman" w:hAnsi="Times New Roman" w:cs="Times New Roman"/>
          <w:b/>
          <w:sz w:val="28"/>
          <w:szCs w:val="28"/>
          <w:lang w:val="fr-FR"/>
        </w:rPr>
        <w:t xml:space="preserve">ANEXA 2  </w:t>
      </w:r>
    </w:p>
    <w:p w:rsidR="000D7D8E" w:rsidRPr="00C06343" w:rsidRDefault="000D7D8E" w:rsidP="000D7D8E">
      <w:pPr>
        <w:autoSpaceDE w:val="0"/>
        <w:autoSpaceDN w:val="0"/>
        <w:adjustRightInd w:val="0"/>
        <w:spacing w:line="240" w:lineRule="auto"/>
        <w:jc w:val="center"/>
        <w:rPr>
          <w:rFonts w:ascii="Times New Roman" w:hAnsi="Times New Roman" w:cs="Times New Roman"/>
          <w:b/>
          <w:sz w:val="28"/>
          <w:szCs w:val="28"/>
          <w:lang w:val="fr-FR"/>
        </w:rPr>
      </w:pPr>
      <w:r w:rsidRPr="00C06343">
        <w:rPr>
          <w:rFonts w:ascii="Times New Roman" w:hAnsi="Times New Roman" w:cs="Times New Roman"/>
          <w:b/>
          <w:sz w:val="28"/>
          <w:szCs w:val="28"/>
          <w:lang w:val="fr-FR"/>
        </w:rPr>
        <w:t>GRAFICUL DE DESFĂȘURARE A SELECȚIEI</w:t>
      </w:r>
      <w:r>
        <w:rPr>
          <w:rFonts w:ascii="Times New Roman" w:hAnsi="Times New Roman" w:cs="Times New Roman"/>
          <w:b/>
          <w:sz w:val="28"/>
          <w:szCs w:val="28"/>
          <w:lang w:val="fr-FR"/>
        </w:rPr>
        <w:t xml:space="preserve"> CADRELOR DIDACTICE</w:t>
      </w:r>
    </w:p>
    <w:p w:rsidR="000D7D8E" w:rsidRPr="00C06343" w:rsidRDefault="000D7D8E" w:rsidP="000D7D8E">
      <w:pPr>
        <w:autoSpaceDE w:val="0"/>
        <w:autoSpaceDN w:val="0"/>
        <w:adjustRightInd w:val="0"/>
        <w:spacing w:line="240" w:lineRule="auto"/>
        <w:rPr>
          <w:rFonts w:ascii="Times New Roman" w:hAnsi="Times New Roman" w:cs="Times New Roman"/>
          <w:sz w:val="28"/>
          <w:szCs w:val="28"/>
        </w:rPr>
      </w:pPr>
    </w:p>
    <w:p w:rsidR="000D7D8E" w:rsidRDefault="000D7D8E" w:rsidP="000D7D8E">
      <w:pPr>
        <w:autoSpaceDE w:val="0"/>
        <w:autoSpaceDN w:val="0"/>
        <w:adjustRightInd w:val="0"/>
        <w:spacing w:line="240" w:lineRule="auto"/>
        <w:rPr>
          <w:rFonts w:ascii="Times New Roman" w:hAnsi="Times New Roman" w:cs="Times New Roman"/>
          <w:sz w:val="28"/>
          <w:szCs w:val="28"/>
        </w:rPr>
      </w:pPr>
      <w:r w:rsidRPr="00C06343">
        <w:rPr>
          <w:rFonts w:ascii="Times New Roman" w:hAnsi="Times New Roman" w:cs="Times New Roman"/>
          <w:sz w:val="28"/>
          <w:szCs w:val="28"/>
        </w:rPr>
        <w:t>Selecția se face conform calendarului următor:</w:t>
      </w:r>
    </w:p>
    <w:p w:rsidR="000D7D8E" w:rsidRDefault="000D7D8E" w:rsidP="000D7D8E">
      <w:pPr>
        <w:autoSpaceDE w:val="0"/>
        <w:autoSpaceDN w:val="0"/>
        <w:adjustRightInd w:val="0"/>
        <w:spacing w:line="240" w:lineRule="auto"/>
        <w:rPr>
          <w:rFonts w:ascii="Times New Roman" w:hAnsi="Times New Roman" w:cs="Times New Roman"/>
          <w:sz w:val="28"/>
          <w:szCs w:val="28"/>
        </w:rPr>
      </w:pPr>
      <w:r w:rsidRPr="00C06343">
        <w:rPr>
          <w:rFonts w:ascii="Times New Roman" w:hAnsi="Times New Roman" w:cs="Times New Roman"/>
          <w:sz w:val="28"/>
          <w:szCs w:val="28"/>
        </w:rPr>
        <w:t>- anunţ privind selecţia, în locurile disponibile la aviziere și pe site-ul ColegiuluiTehnic „Ion Holban</w:t>
      </w:r>
      <w:r w:rsidRPr="00A14080">
        <w:rPr>
          <w:rFonts w:ascii="Times New Roman" w:hAnsi="Times New Roman" w:cs="Times New Roman"/>
          <w:sz w:val="28"/>
          <w:szCs w:val="28"/>
        </w:rPr>
        <w:t>”</w:t>
      </w:r>
      <w:r w:rsidR="00A14080">
        <w:rPr>
          <w:rFonts w:ascii="Times New Roman" w:hAnsi="Times New Roman" w:cs="Times New Roman"/>
          <w:color w:val="FF0000"/>
          <w:sz w:val="28"/>
          <w:szCs w:val="28"/>
        </w:rPr>
        <w:t xml:space="preserve">  </w:t>
      </w:r>
      <w:r w:rsidR="00A14080" w:rsidRPr="00A14080">
        <w:rPr>
          <w:rFonts w:ascii="Times New Roman" w:hAnsi="Times New Roman" w:cs="Times New Roman"/>
          <w:sz w:val="28"/>
          <w:szCs w:val="28"/>
        </w:rPr>
        <w:t>29</w:t>
      </w:r>
      <w:r w:rsidR="00E2790E" w:rsidRPr="00A14080">
        <w:rPr>
          <w:rFonts w:ascii="Times New Roman" w:hAnsi="Times New Roman" w:cs="Times New Roman"/>
          <w:sz w:val="28"/>
          <w:szCs w:val="28"/>
        </w:rPr>
        <w:t xml:space="preserve"> iunie 2022</w:t>
      </w:r>
      <w:r w:rsidRPr="00C06343">
        <w:rPr>
          <w:rFonts w:ascii="Times New Roman" w:hAnsi="Times New Roman" w:cs="Times New Roman"/>
          <w:sz w:val="28"/>
          <w:szCs w:val="28"/>
        </w:rPr>
        <w:t>;</w:t>
      </w:r>
    </w:p>
    <w:p w:rsidR="000D7D8E" w:rsidRDefault="000D7D8E" w:rsidP="000D7D8E">
      <w:pPr>
        <w:autoSpaceDE w:val="0"/>
        <w:autoSpaceDN w:val="0"/>
        <w:adjustRightInd w:val="0"/>
        <w:spacing w:line="240" w:lineRule="auto"/>
        <w:rPr>
          <w:rFonts w:ascii="Times New Roman" w:hAnsi="Times New Roman" w:cs="Times New Roman"/>
          <w:sz w:val="28"/>
          <w:szCs w:val="28"/>
        </w:rPr>
      </w:pPr>
      <w:r w:rsidRPr="00C06343">
        <w:rPr>
          <w:rFonts w:ascii="Times New Roman" w:hAnsi="Times New Roman" w:cs="Times New Roman"/>
          <w:sz w:val="28"/>
          <w:szCs w:val="28"/>
        </w:rPr>
        <w:t>- depunerea dosarelor pentru înscrierea la concursul de selecție</w:t>
      </w:r>
      <w:r>
        <w:rPr>
          <w:rFonts w:ascii="Times New Roman" w:hAnsi="Times New Roman" w:cs="Times New Roman"/>
          <w:sz w:val="28"/>
          <w:szCs w:val="28"/>
        </w:rPr>
        <w:t>:</w:t>
      </w:r>
      <w:r w:rsidR="00E2790E">
        <w:rPr>
          <w:rFonts w:ascii="Times New Roman" w:hAnsi="Times New Roman" w:cs="Times New Roman"/>
          <w:b/>
          <w:sz w:val="28"/>
          <w:szCs w:val="28"/>
        </w:rPr>
        <w:t xml:space="preserve"> 7-11 iulie</w:t>
      </w:r>
      <w:r w:rsidRPr="00913578">
        <w:rPr>
          <w:rFonts w:ascii="Times New Roman" w:hAnsi="Times New Roman" w:cs="Times New Roman"/>
          <w:b/>
          <w:sz w:val="28"/>
          <w:szCs w:val="28"/>
        </w:rPr>
        <w:t xml:space="preserve"> 2022</w:t>
      </w:r>
    </w:p>
    <w:p w:rsidR="000D7D8E" w:rsidRPr="00C06343" w:rsidRDefault="000D7D8E" w:rsidP="000D7D8E">
      <w:pPr>
        <w:autoSpaceDE w:val="0"/>
        <w:autoSpaceDN w:val="0"/>
        <w:adjustRightInd w:val="0"/>
        <w:spacing w:line="240" w:lineRule="auto"/>
        <w:rPr>
          <w:rFonts w:ascii="Times New Roman" w:hAnsi="Times New Roman" w:cs="Times New Roman"/>
          <w:sz w:val="28"/>
          <w:szCs w:val="28"/>
        </w:rPr>
      </w:pPr>
      <w:r w:rsidRPr="00C06343">
        <w:rPr>
          <w:rFonts w:ascii="Times New Roman" w:hAnsi="Times New Roman" w:cs="Times New Roman"/>
          <w:sz w:val="28"/>
          <w:szCs w:val="28"/>
        </w:rPr>
        <w:t>- evaluarea dosarelor înscrise</w:t>
      </w:r>
      <w:r>
        <w:rPr>
          <w:rFonts w:ascii="Times New Roman" w:hAnsi="Times New Roman" w:cs="Times New Roman"/>
          <w:sz w:val="28"/>
          <w:szCs w:val="28"/>
        </w:rPr>
        <w:t>:</w:t>
      </w:r>
      <w:r w:rsidR="00E2790E">
        <w:rPr>
          <w:rFonts w:ascii="Times New Roman" w:hAnsi="Times New Roman" w:cs="Times New Roman"/>
          <w:b/>
          <w:sz w:val="28"/>
          <w:szCs w:val="28"/>
        </w:rPr>
        <w:t>12 iulie</w:t>
      </w:r>
      <w:r w:rsidRPr="00913578">
        <w:rPr>
          <w:rFonts w:ascii="Times New Roman" w:hAnsi="Times New Roman" w:cs="Times New Roman"/>
          <w:b/>
          <w:sz w:val="28"/>
          <w:szCs w:val="28"/>
        </w:rPr>
        <w:t xml:space="preserve"> 2022</w:t>
      </w:r>
    </w:p>
    <w:p w:rsidR="000D7D8E" w:rsidRDefault="000D7D8E" w:rsidP="000D7D8E">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interviuri selecție:</w:t>
      </w:r>
      <w:r w:rsidR="00E2790E">
        <w:rPr>
          <w:rFonts w:ascii="Times New Roman" w:hAnsi="Times New Roman" w:cs="Times New Roman"/>
          <w:b/>
          <w:sz w:val="28"/>
          <w:szCs w:val="28"/>
        </w:rPr>
        <w:t>13-15 iulie</w:t>
      </w:r>
      <w:r w:rsidRPr="00913578">
        <w:rPr>
          <w:rFonts w:ascii="Times New Roman" w:hAnsi="Times New Roman" w:cs="Times New Roman"/>
          <w:b/>
          <w:sz w:val="28"/>
          <w:szCs w:val="28"/>
        </w:rPr>
        <w:t xml:space="preserve"> 2022</w:t>
      </w:r>
    </w:p>
    <w:p w:rsidR="000D7D8E" w:rsidRPr="00913578" w:rsidRDefault="000D7D8E" w:rsidP="000D7D8E">
      <w:pPr>
        <w:autoSpaceDE w:val="0"/>
        <w:autoSpaceDN w:val="0"/>
        <w:adjustRightInd w:val="0"/>
        <w:spacing w:line="240" w:lineRule="auto"/>
        <w:rPr>
          <w:rFonts w:ascii="Times New Roman" w:hAnsi="Times New Roman" w:cs="Times New Roman"/>
          <w:b/>
          <w:sz w:val="28"/>
          <w:szCs w:val="28"/>
        </w:rPr>
      </w:pPr>
      <w:r w:rsidRPr="00C06343">
        <w:rPr>
          <w:rFonts w:ascii="Times New Roman" w:hAnsi="Times New Roman" w:cs="Times New Roman"/>
          <w:sz w:val="28"/>
          <w:szCs w:val="28"/>
        </w:rPr>
        <w:t>- publicarea rezultatelor</w:t>
      </w:r>
      <w:r>
        <w:rPr>
          <w:rFonts w:ascii="Times New Roman" w:hAnsi="Times New Roman" w:cs="Times New Roman"/>
          <w:sz w:val="28"/>
          <w:szCs w:val="28"/>
        </w:rPr>
        <w:t>:</w:t>
      </w:r>
      <w:r w:rsidR="00E2790E">
        <w:rPr>
          <w:rFonts w:ascii="Times New Roman" w:hAnsi="Times New Roman" w:cs="Times New Roman"/>
          <w:b/>
          <w:sz w:val="28"/>
          <w:szCs w:val="28"/>
        </w:rPr>
        <w:t>15 iulie</w:t>
      </w:r>
      <w:r w:rsidRPr="00913578">
        <w:rPr>
          <w:rFonts w:ascii="Times New Roman" w:hAnsi="Times New Roman" w:cs="Times New Roman"/>
          <w:b/>
          <w:sz w:val="28"/>
          <w:szCs w:val="28"/>
        </w:rPr>
        <w:t xml:space="preserve"> 2022</w:t>
      </w:r>
    </w:p>
    <w:p w:rsidR="000D7D8E" w:rsidRPr="00C06343" w:rsidRDefault="000D7D8E" w:rsidP="000D7D8E">
      <w:pPr>
        <w:rPr>
          <w:rFonts w:ascii="Times New Roman" w:hAnsi="Times New Roman" w:cs="Times New Roman"/>
          <w:b/>
          <w:sz w:val="28"/>
          <w:szCs w:val="28"/>
          <w:lang w:val="fr-FR"/>
        </w:rPr>
      </w:pPr>
    </w:p>
    <w:p w:rsidR="000D7D8E" w:rsidRPr="00C06343" w:rsidRDefault="000D7D8E" w:rsidP="000D7D8E">
      <w:pPr>
        <w:rPr>
          <w:rFonts w:ascii="Times New Roman" w:hAnsi="Times New Roman" w:cs="Times New Roman"/>
          <w:b/>
          <w:sz w:val="28"/>
          <w:szCs w:val="28"/>
          <w:lang w:val="fr-FR"/>
        </w:rPr>
      </w:pPr>
    </w:p>
    <w:p w:rsidR="000D7D8E" w:rsidRPr="00C06343" w:rsidRDefault="000D7D8E" w:rsidP="000D7D8E">
      <w:pPr>
        <w:rPr>
          <w:rFonts w:ascii="Times New Roman" w:hAnsi="Times New Roman" w:cs="Times New Roman"/>
          <w:b/>
          <w:sz w:val="28"/>
          <w:szCs w:val="28"/>
          <w:lang w:val="fr-FR"/>
        </w:rPr>
      </w:pPr>
    </w:p>
    <w:p w:rsidR="000D7D8E" w:rsidRPr="00C06343" w:rsidRDefault="000D7D8E" w:rsidP="000D7D8E">
      <w:pPr>
        <w:rPr>
          <w:rFonts w:ascii="Times New Roman" w:hAnsi="Times New Roman" w:cs="Times New Roman"/>
          <w:b/>
          <w:sz w:val="28"/>
          <w:szCs w:val="28"/>
          <w:lang w:val="fr-FR"/>
        </w:rPr>
      </w:pPr>
    </w:p>
    <w:p w:rsidR="000D7D8E" w:rsidRPr="00C06343" w:rsidRDefault="000D7D8E" w:rsidP="000D7D8E">
      <w:pPr>
        <w:rPr>
          <w:rFonts w:ascii="Times New Roman" w:hAnsi="Times New Roman" w:cs="Times New Roman"/>
          <w:b/>
          <w:sz w:val="28"/>
          <w:szCs w:val="28"/>
          <w:lang w:val="fr-FR"/>
        </w:rPr>
      </w:pPr>
    </w:p>
    <w:p w:rsidR="000D7D8E" w:rsidRPr="00C06343" w:rsidRDefault="000D7D8E" w:rsidP="000D7D8E">
      <w:pPr>
        <w:rPr>
          <w:rFonts w:ascii="Times New Roman" w:hAnsi="Times New Roman" w:cs="Times New Roman"/>
          <w:b/>
          <w:sz w:val="28"/>
          <w:szCs w:val="28"/>
          <w:lang w:val="fr-FR"/>
        </w:rPr>
      </w:pPr>
    </w:p>
    <w:p w:rsidR="000D7D8E" w:rsidRPr="00C06343" w:rsidRDefault="000D7D8E" w:rsidP="000D7D8E">
      <w:pPr>
        <w:rPr>
          <w:rFonts w:ascii="Times New Roman" w:hAnsi="Times New Roman" w:cs="Times New Roman"/>
          <w:b/>
          <w:sz w:val="28"/>
          <w:szCs w:val="28"/>
          <w:lang w:val="fr-FR"/>
        </w:rPr>
      </w:pPr>
    </w:p>
    <w:p w:rsidR="000D7D8E" w:rsidRPr="00C06343" w:rsidRDefault="000D7D8E" w:rsidP="000D7D8E">
      <w:pPr>
        <w:rPr>
          <w:rFonts w:ascii="Times New Roman" w:hAnsi="Times New Roman" w:cs="Times New Roman"/>
          <w:b/>
          <w:sz w:val="28"/>
          <w:szCs w:val="28"/>
          <w:lang w:val="fr-FR"/>
        </w:rPr>
      </w:pPr>
    </w:p>
    <w:p w:rsidR="000D7D8E" w:rsidRPr="00C06343" w:rsidRDefault="000D7D8E" w:rsidP="000D7D8E">
      <w:pPr>
        <w:rPr>
          <w:rFonts w:ascii="Times New Roman" w:hAnsi="Times New Roman" w:cs="Times New Roman"/>
          <w:b/>
          <w:sz w:val="28"/>
          <w:szCs w:val="28"/>
          <w:lang w:val="fr-FR"/>
        </w:rPr>
      </w:pPr>
    </w:p>
    <w:p w:rsidR="000D7D8E" w:rsidRDefault="000D7D8E" w:rsidP="000D7D8E">
      <w:pPr>
        <w:spacing w:line="240" w:lineRule="auto"/>
        <w:rPr>
          <w:rFonts w:ascii="Times New Roman" w:hAnsi="Times New Roman" w:cs="Times New Roman"/>
          <w:b/>
          <w:sz w:val="28"/>
          <w:szCs w:val="28"/>
          <w:lang w:val="fr-FR"/>
        </w:rPr>
      </w:pPr>
    </w:p>
    <w:p w:rsidR="000D7D8E" w:rsidRDefault="000D7D8E" w:rsidP="000D7D8E">
      <w:pPr>
        <w:spacing w:line="240" w:lineRule="auto"/>
        <w:rPr>
          <w:rFonts w:ascii="Times New Roman" w:hAnsi="Times New Roman" w:cs="Times New Roman"/>
          <w:b/>
          <w:sz w:val="28"/>
          <w:szCs w:val="28"/>
          <w:lang w:val="fr-FR"/>
        </w:rPr>
      </w:pPr>
    </w:p>
    <w:p w:rsidR="000D7D8E" w:rsidRDefault="000D7D8E" w:rsidP="000D7D8E">
      <w:pPr>
        <w:spacing w:line="240" w:lineRule="auto"/>
        <w:rPr>
          <w:rFonts w:ascii="Times New Roman" w:hAnsi="Times New Roman" w:cs="Times New Roman"/>
          <w:b/>
          <w:sz w:val="28"/>
          <w:szCs w:val="28"/>
          <w:lang w:val="fr-FR"/>
        </w:rPr>
      </w:pPr>
    </w:p>
    <w:p w:rsidR="000D7D8E" w:rsidRPr="00C06343" w:rsidRDefault="000D7D8E" w:rsidP="00C91EAB">
      <w:pPr>
        <w:spacing w:line="240" w:lineRule="auto"/>
        <w:jc w:val="center"/>
        <w:rPr>
          <w:rFonts w:ascii="Times New Roman" w:hAnsi="Times New Roman" w:cs="Times New Roman"/>
          <w:b/>
          <w:sz w:val="28"/>
          <w:szCs w:val="28"/>
          <w:lang w:val="fr-FR"/>
        </w:rPr>
      </w:pPr>
      <w:r w:rsidRPr="00C06343">
        <w:rPr>
          <w:rFonts w:ascii="Times New Roman" w:hAnsi="Times New Roman" w:cs="Times New Roman"/>
          <w:b/>
          <w:sz w:val="28"/>
          <w:szCs w:val="28"/>
          <w:lang w:val="fr-FR"/>
        </w:rPr>
        <w:t>ANEXA 3</w:t>
      </w:r>
    </w:p>
    <w:p w:rsidR="000D7D8E" w:rsidRDefault="000D7D8E" w:rsidP="000D7D8E">
      <w:pPr>
        <w:autoSpaceDE w:val="0"/>
        <w:autoSpaceDN w:val="0"/>
        <w:adjustRightInd w:val="0"/>
        <w:spacing w:after="0" w:line="240" w:lineRule="auto"/>
        <w:jc w:val="center"/>
        <w:rPr>
          <w:rFonts w:ascii="Times New Roman" w:hAnsi="Times New Roman" w:cs="Times New Roman"/>
          <w:sz w:val="28"/>
          <w:szCs w:val="28"/>
        </w:rPr>
      </w:pPr>
      <w:r w:rsidRPr="00C06343">
        <w:rPr>
          <w:rFonts w:ascii="Times New Roman" w:eastAsia="Calibri" w:hAnsi="Times New Roman" w:cs="Times New Roman"/>
          <w:b/>
          <w:sz w:val="28"/>
          <w:szCs w:val="28"/>
          <w:lang w:val="fr-FR"/>
        </w:rPr>
        <w:t xml:space="preserve">Criterii de selecţie a </w:t>
      </w:r>
      <w:r>
        <w:rPr>
          <w:rFonts w:ascii="Times New Roman" w:eastAsia="Calibri" w:hAnsi="Times New Roman" w:cs="Times New Roman"/>
          <w:b/>
          <w:sz w:val="28"/>
          <w:szCs w:val="28"/>
          <w:lang w:val="fr-FR"/>
        </w:rPr>
        <w:t xml:space="preserve">cadrelor didactice participante </w:t>
      </w:r>
      <w:r w:rsidRPr="006C39C0">
        <w:rPr>
          <w:rFonts w:ascii="Times New Roman" w:eastAsia="Calibri" w:hAnsi="Times New Roman" w:cs="Times New Roman"/>
          <w:bCs/>
          <w:sz w:val="28"/>
          <w:szCs w:val="28"/>
          <w:lang w:val="fr-FR"/>
        </w:rPr>
        <w:t xml:space="preserve">la </w:t>
      </w:r>
      <w:r w:rsidRPr="00C06343">
        <w:rPr>
          <w:rFonts w:ascii="Times New Roman" w:hAnsi="Times New Roman" w:cs="Times New Roman"/>
          <w:sz w:val="28"/>
          <w:szCs w:val="28"/>
        </w:rPr>
        <w:t>proiec</w:t>
      </w:r>
      <w:r>
        <w:rPr>
          <w:rFonts w:ascii="Times New Roman" w:hAnsi="Times New Roman" w:cs="Times New Roman"/>
          <w:sz w:val="28"/>
          <w:szCs w:val="28"/>
        </w:rPr>
        <w:t>tul</w:t>
      </w:r>
    </w:p>
    <w:p w:rsidR="000D7D8E" w:rsidRPr="00C06343" w:rsidRDefault="000D7D8E" w:rsidP="000D7D8E">
      <w:pPr>
        <w:autoSpaceDE w:val="0"/>
        <w:autoSpaceDN w:val="0"/>
        <w:adjustRightInd w:val="0"/>
        <w:spacing w:after="0" w:line="240" w:lineRule="auto"/>
        <w:jc w:val="center"/>
        <w:rPr>
          <w:rFonts w:ascii="Times New Roman" w:hAnsi="Times New Roman" w:cs="Times New Roman"/>
          <w:bCs/>
          <w:iCs/>
          <w:color w:val="000000" w:themeColor="text1"/>
          <w:sz w:val="28"/>
          <w:szCs w:val="28"/>
        </w:rPr>
      </w:pPr>
      <w:r w:rsidRPr="00C06343">
        <w:rPr>
          <w:rFonts w:ascii="Times New Roman" w:hAnsi="Times New Roman" w:cs="Times New Roman"/>
          <w:sz w:val="28"/>
          <w:szCs w:val="28"/>
        </w:rPr>
        <w:t xml:space="preserve">din cadrul programului </w:t>
      </w:r>
      <w:r w:rsidRPr="00383067">
        <w:rPr>
          <w:rFonts w:ascii="Times New Roman" w:hAnsi="Times New Roman" w:cs="Times New Roman"/>
          <w:b/>
          <w:bCs/>
          <w:iCs/>
          <w:color w:val="000000" w:themeColor="text1"/>
          <w:sz w:val="28"/>
          <w:szCs w:val="28"/>
        </w:rPr>
        <w:t>ERASMUS +</w:t>
      </w:r>
    </w:p>
    <w:p w:rsidR="000D7D8E" w:rsidRPr="00D162F7" w:rsidRDefault="000D7D8E" w:rsidP="000D7D8E">
      <w:pPr>
        <w:autoSpaceDE w:val="0"/>
        <w:autoSpaceDN w:val="0"/>
        <w:adjustRightInd w:val="0"/>
        <w:spacing w:after="0" w:line="240" w:lineRule="auto"/>
        <w:jc w:val="center"/>
        <w:rPr>
          <w:rFonts w:ascii="Times New Roman" w:hAnsi="Times New Roman" w:cs="Times New Roman"/>
          <w:b/>
          <w:bCs/>
          <w:i/>
          <w:iCs/>
          <w:sz w:val="28"/>
          <w:szCs w:val="28"/>
        </w:rPr>
      </w:pPr>
      <w:r w:rsidRPr="00D162F7">
        <w:rPr>
          <w:rFonts w:ascii="Times New Roman" w:hAnsi="Times New Roman" w:cs="Times New Roman"/>
          <w:b/>
          <w:bCs/>
          <w:i/>
          <w:iCs/>
          <w:sz w:val="28"/>
          <w:szCs w:val="28"/>
        </w:rPr>
        <w:t xml:space="preserve">ACȚIUNEA KA121 – EDUCAȚIE ȘCOLARĂ -  </w:t>
      </w:r>
    </w:p>
    <w:p w:rsidR="000D7D8E" w:rsidRPr="00D162F7" w:rsidRDefault="000D7D8E" w:rsidP="000D7D8E">
      <w:pPr>
        <w:autoSpaceDE w:val="0"/>
        <w:autoSpaceDN w:val="0"/>
        <w:adjustRightInd w:val="0"/>
        <w:spacing w:after="0" w:line="240" w:lineRule="auto"/>
        <w:jc w:val="center"/>
        <w:rPr>
          <w:rFonts w:ascii="Times New Roman" w:hAnsi="Times New Roman" w:cs="Times New Roman"/>
          <w:b/>
          <w:bCs/>
          <w:i/>
          <w:iCs/>
          <w:sz w:val="28"/>
          <w:szCs w:val="28"/>
        </w:rPr>
      </w:pPr>
      <w:r w:rsidRPr="00D162F7">
        <w:rPr>
          <w:rFonts w:ascii="Times New Roman" w:hAnsi="Times New Roman" w:cs="Times New Roman"/>
          <w:b/>
          <w:bCs/>
          <w:i/>
          <w:iCs/>
          <w:sz w:val="28"/>
          <w:szCs w:val="28"/>
        </w:rPr>
        <w:t xml:space="preserve">PROIECTE ACREDITATE PENTRU MOBILITATEA ELEVILOR ȘI PROFESORILOR </w:t>
      </w:r>
    </w:p>
    <w:p w:rsidR="000D7D8E" w:rsidRPr="00C06343" w:rsidRDefault="000D7D8E" w:rsidP="000D7D8E">
      <w:pPr>
        <w:rPr>
          <w:rFonts w:ascii="Times New Roman" w:hAnsi="Times New Roman" w:cs="Times New Roman"/>
          <w:b/>
          <w:sz w:val="28"/>
          <w:szCs w:val="28"/>
          <w:lang w:val="fr-FR"/>
        </w:rPr>
      </w:pPr>
    </w:p>
    <w:tbl>
      <w:tblPr>
        <w:tblStyle w:val="TableGrid"/>
        <w:tblW w:w="10490" w:type="dxa"/>
        <w:tblInd w:w="-34" w:type="dxa"/>
        <w:tblLayout w:type="fixed"/>
        <w:tblLook w:val="04A0" w:firstRow="1" w:lastRow="0" w:firstColumn="1" w:lastColumn="0" w:noHBand="0" w:noVBand="1"/>
      </w:tblPr>
      <w:tblGrid>
        <w:gridCol w:w="1919"/>
        <w:gridCol w:w="1767"/>
        <w:gridCol w:w="1183"/>
        <w:gridCol w:w="1820"/>
        <w:gridCol w:w="1179"/>
        <w:gridCol w:w="2622"/>
      </w:tblGrid>
      <w:tr w:rsidR="000D7D8E" w:rsidRPr="00C06343" w:rsidTr="004307D7">
        <w:tc>
          <w:tcPr>
            <w:tcW w:w="3686" w:type="dxa"/>
            <w:gridSpan w:val="2"/>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Criteriul de evaluare</w:t>
            </w:r>
          </w:p>
        </w:tc>
        <w:tc>
          <w:tcPr>
            <w:tcW w:w="1183"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Punctaj maxim</w:t>
            </w:r>
          </w:p>
        </w:tc>
        <w:tc>
          <w:tcPr>
            <w:tcW w:w="1820"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Punctaj autoevaluare</w:t>
            </w:r>
          </w:p>
        </w:tc>
        <w:tc>
          <w:tcPr>
            <w:tcW w:w="1179"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Punctaj comisie</w:t>
            </w:r>
          </w:p>
        </w:tc>
        <w:tc>
          <w:tcPr>
            <w:tcW w:w="2622" w:type="dxa"/>
          </w:tcPr>
          <w:p w:rsidR="000D7D8E" w:rsidRPr="00C06343" w:rsidRDefault="000D7D8E" w:rsidP="004307D7">
            <w:pPr>
              <w:rPr>
                <w:rFonts w:ascii="Times New Roman" w:hAnsi="Times New Roman" w:cs="Times New Roman"/>
                <w:b/>
                <w:sz w:val="28"/>
                <w:szCs w:val="28"/>
                <w:lang w:val="fr-FR"/>
              </w:rPr>
            </w:pPr>
            <w:r w:rsidRPr="00C06343">
              <w:rPr>
                <w:rFonts w:ascii="Times New Roman" w:hAnsi="Times New Roman" w:cs="Times New Roman"/>
                <w:b/>
                <w:sz w:val="28"/>
                <w:szCs w:val="28"/>
                <w:lang w:val="fr-FR"/>
              </w:rPr>
              <w:t>Observaţii (dovezi)</w:t>
            </w:r>
          </w:p>
        </w:tc>
      </w:tr>
      <w:tr w:rsidR="000D7D8E" w:rsidRPr="00C06343" w:rsidTr="004307D7">
        <w:trPr>
          <w:trHeight w:val="299"/>
        </w:trPr>
        <w:tc>
          <w:tcPr>
            <w:tcW w:w="1919" w:type="dxa"/>
            <w:vMerge w:val="restart"/>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Scrisoare de</w:t>
            </w:r>
          </w:p>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 xml:space="preserve">intenţie </w:t>
            </w: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sz w:val="24"/>
                <w:szCs w:val="24"/>
                <w:lang w:val="fr-FR"/>
              </w:rPr>
              <w:t xml:space="preserve">Motivaţie </w:t>
            </w:r>
            <w:r w:rsidRPr="004019BA">
              <w:rPr>
                <w:rFonts w:ascii="Times New Roman" w:hAnsi="Times New Roman" w:cs="Times New Roman"/>
                <w:b/>
                <w:sz w:val="24"/>
                <w:szCs w:val="24"/>
                <w:lang w:val="fr-FR"/>
              </w:rPr>
              <w:t>5p</w:t>
            </w:r>
          </w:p>
        </w:tc>
        <w:tc>
          <w:tcPr>
            <w:tcW w:w="1183" w:type="dxa"/>
            <w:vMerge w:val="restart"/>
          </w:tcPr>
          <w:p w:rsidR="000D7D8E" w:rsidRPr="004019BA" w:rsidRDefault="000D7D8E" w:rsidP="004307D7">
            <w:pPr>
              <w:jc w:val="center"/>
              <w:rPr>
                <w:rFonts w:ascii="Times New Roman" w:hAnsi="Times New Roman" w:cs="Times New Roman"/>
                <w:b/>
                <w:sz w:val="24"/>
                <w:szCs w:val="24"/>
                <w:lang w:val="fr-FR"/>
              </w:rPr>
            </w:pPr>
            <w:r w:rsidRPr="004019BA">
              <w:rPr>
                <w:rFonts w:ascii="Times New Roman" w:hAnsi="Times New Roman" w:cs="Times New Roman"/>
                <w:b/>
                <w:sz w:val="24"/>
                <w:szCs w:val="24"/>
                <w:lang w:val="fr-FR"/>
              </w:rPr>
              <w:t>2</w:t>
            </w:r>
            <w:r>
              <w:rPr>
                <w:rFonts w:ascii="Times New Roman" w:hAnsi="Times New Roman" w:cs="Times New Roman"/>
                <w:b/>
                <w:sz w:val="24"/>
                <w:szCs w:val="24"/>
                <w:lang w:val="fr-FR"/>
              </w:rPr>
              <w:t>5</w:t>
            </w:r>
            <w:r w:rsidRPr="004019BA">
              <w:rPr>
                <w:rFonts w:ascii="Times New Roman" w:hAnsi="Times New Roman" w:cs="Times New Roman"/>
                <w:b/>
                <w:sz w:val="24"/>
                <w:szCs w:val="24"/>
                <w:lang w:val="fr-FR"/>
              </w:rPr>
              <w:t xml:space="preserve"> p</w:t>
            </w:r>
          </w:p>
        </w:tc>
        <w:tc>
          <w:tcPr>
            <w:tcW w:w="1820" w:type="dxa"/>
            <w:vMerge w:val="restart"/>
          </w:tcPr>
          <w:p w:rsidR="000D7D8E" w:rsidRPr="004019BA" w:rsidRDefault="000D7D8E" w:rsidP="004307D7">
            <w:pPr>
              <w:jc w:val="center"/>
              <w:rPr>
                <w:rFonts w:ascii="Times New Roman" w:hAnsi="Times New Roman" w:cs="Times New Roman"/>
                <w:b/>
                <w:sz w:val="24"/>
                <w:szCs w:val="24"/>
                <w:lang w:val="fr-FR"/>
              </w:rPr>
            </w:pPr>
          </w:p>
        </w:tc>
        <w:tc>
          <w:tcPr>
            <w:tcW w:w="1179" w:type="dxa"/>
            <w:vMerge w:val="restart"/>
          </w:tcPr>
          <w:p w:rsidR="000D7D8E" w:rsidRPr="004019BA" w:rsidRDefault="000D7D8E" w:rsidP="004307D7">
            <w:pPr>
              <w:rPr>
                <w:rFonts w:ascii="Times New Roman" w:hAnsi="Times New Roman" w:cs="Times New Roman"/>
                <w:b/>
                <w:sz w:val="24"/>
                <w:szCs w:val="24"/>
                <w:lang w:val="fr-FR"/>
              </w:rPr>
            </w:pPr>
          </w:p>
        </w:tc>
        <w:tc>
          <w:tcPr>
            <w:tcW w:w="2622" w:type="dxa"/>
            <w:vMerge w:val="restart"/>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204"/>
        </w:trPr>
        <w:tc>
          <w:tcPr>
            <w:tcW w:w="1919" w:type="dxa"/>
            <w:vMerge/>
          </w:tcPr>
          <w:p w:rsidR="000D7D8E" w:rsidRPr="004019BA" w:rsidRDefault="000D7D8E" w:rsidP="004307D7">
            <w:pPr>
              <w:rPr>
                <w:rFonts w:ascii="Times New Roman" w:hAnsi="Times New Roman" w:cs="Times New Roman"/>
                <w:b/>
                <w:sz w:val="24"/>
                <w:szCs w:val="24"/>
                <w:lang w:val="fr-FR"/>
              </w:rPr>
            </w:pP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sz w:val="24"/>
                <w:szCs w:val="24"/>
                <w:lang w:val="fr-FR"/>
              </w:rPr>
              <w:t>Nevoi</w:t>
            </w:r>
            <w:r>
              <w:rPr>
                <w:rFonts w:ascii="Times New Roman" w:hAnsi="Times New Roman" w:cs="Times New Roman"/>
                <w:sz w:val="24"/>
                <w:szCs w:val="24"/>
                <w:lang w:val="fr-FR"/>
              </w:rPr>
              <w:t xml:space="preserve"> </w:t>
            </w:r>
            <w:r w:rsidRPr="004019BA">
              <w:rPr>
                <w:rFonts w:ascii="Times New Roman" w:hAnsi="Times New Roman" w:cs="Times New Roman"/>
                <w:b/>
                <w:sz w:val="24"/>
                <w:szCs w:val="24"/>
                <w:lang w:val="fr-FR"/>
              </w:rPr>
              <w:t>5p</w:t>
            </w:r>
          </w:p>
        </w:tc>
        <w:tc>
          <w:tcPr>
            <w:tcW w:w="1183" w:type="dxa"/>
            <w:vMerge/>
          </w:tcPr>
          <w:p w:rsidR="000D7D8E" w:rsidRPr="004019BA" w:rsidRDefault="000D7D8E" w:rsidP="004307D7">
            <w:pPr>
              <w:jc w:val="center"/>
              <w:rPr>
                <w:rFonts w:ascii="Times New Roman" w:hAnsi="Times New Roman" w:cs="Times New Roman"/>
                <w:b/>
                <w:sz w:val="24"/>
                <w:szCs w:val="24"/>
                <w:lang w:val="fr-FR"/>
              </w:rPr>
            </w:pPr>
          </w:p>
        </w:tc>
        <w:tc>
          <w:tcPr>
            <w:tcW w:w="1820" w:type="dxa"/>
            <w:vMerge/>
          </w:tcPr>
          <w:p w:rsidR="000D7D8E" w:rsidRPr="004019BA" w:rsidRDefault="000D7D8E" w:rsidP="004307D7">
            <w:pPr>
              <w:jc w:val="center"/>
              <w:rPr>
                <w:rFonts w:ascii="Times New Roman" w:hAnsi="Times New Roman" w:cs="Times New Roman"/>
                <w:b/>
                <w:sz w:val="24"/>
                <w:szCs w:val="24"/>
                <w:lang w:val="fr-FR"/>
              </w:rPr>
            </w:pPr>
          </w:p>
        </w:tc>
        <w:tc>
          <w:tcPr>
            <w:tcW w:w="1179" w:type="dxa"/>
            <w:vMerge/>
          </w:tcPr>
          <w:p w:rsidR="000D7D8E" w:rsidRPr="004019BA" w:rsidRDefault="000D7D8E" w:rsidP="004307D7">
            <w:pPr>
              <w:rPr>
                <w:rFonts w:ascii="Times New Roman" w:hAnsi="Times New Roman" w:cs="Times New Roman"/>
                <w:b/>
                <w:sz w:val="24"/>
                <w:szCs w:val="24"/>
                <w:lang w:val="fr-FR"/>
              </w:rPr>
            </w:pPr>
          </w:p>
        </w:tc>
        <w:tc>
          <w:tcPr>
            <w:tcW w:w="2622" w:type="dxa"/>
            <w:vMerge/>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163"/>
        </w:trPr>
        <w:tc>
          <w:tcPr>
            <w:tcW w:w="1919" w:type="dxa"/>
            <w:vMerge/>
          </w:tcPr>
          <w:p w:rsidR="000D7D8E" w:rsidRPr="004019BA" w:rsidRDefault="000D7D8E" w:rsidP="004307D7">
            <w:pPr>
              <w:rPr>
                <w:rFonts w:ascii="Times New Roman" w:hAnsi="Times New Roman" w:cs="Times New Roman"/>
                <w:b/>
                <w:sz w:val="24"/>
                <w:szCs w:val="24"/>
                <w:lang w:val="fr-FR"/>
              </w:rPr>
            </w:pP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sz w:val="24"/>
                <w:szCs w:val="24"/>
                <w:lang w:val="fr-FR"/>
              </w:rPr>
              <w:t>Diseminare</w:t>
            </w:r>
            <w:r>
              <w:rPr>
                <w:rFonts w:ascii="Times New Roman" w:hAnsi="Times New Roman" w:cs="Times New Roman"/>
                <w:sz w:val="24"/>
                <w:szCs w:val="24"/>
                <w:lang w:val="fr-FR"/>
              </w:rPr>
              <w:t xml:space="preserve"> </w:t>
            </w:r>
            <w:r w:rsidRPr="004019BA">
              <w:rPr>
                <w:rFonts w:ascii="Times New Roman" w:hAnsi="Times New Roman" w:cs="Times New Roman"/>
                <w:b/>
                <w:sz w:val="24"/>
                <w:szCs w:val="24"/>
                <w:lang w:val="fr-FR"/>
              </w:rPr>
              <w:t>5p</w:t>
            </w:r>
          </w:p>
        </w:tc>
        <w:tc>
          <w:tcPr>
            <w:tcW w:w="1183" w:type="dxa"/>
            <w:vMerge/>
          </w:tcPr>
          <w:p w:rsidR="000D7D8E" w:rsidRPr="004019BA" w:rsidRDefault="000D7D8E" w:rsidP="004307D7">
            <w:pPr>
              <w:jc w:val="center"/>
              <w:rPr>
                <w:rFonts w:ascii="Times New Roman" w:hAnsi="Times New Roman" w:cs="Times New Roman"/>
                <w:b/>
                <w:sz w:val="24"/>
                <w:szCs w:val="24"/>
                <w:lang w:val="fr-FR"/>
              </w:rPr>
            </w:pPr>
          </w:p>
        </w:tc>
        <w:tc>
          <w:tcPr>
            <w:tcW w:w="1820" w:type="dxa"/>
            <w:vMerge/>
          </w:tcPr>
          <w:p w:rsidR="000D7D8E" w:rsidRPr="004019BA" w:rsidRDefault="000D7D8E" w:rsidP="004307D7">
            <w:pPr>
              <w:jc w:val="center"/>
              <w:rPr>
                <w:rFonts w:ascii="Times New Roman" w:hAnsi="Times New Roman" w:cs="Times New Roman"/>
                <w:b/>
                <w:sz w:val="24"/>
                <w:szCs w:val="24"/>
                <w:lang w:val="fr-FR"/>
              </w:rPr>
            </w:pPr>
          </w:p>
        </w:tc>
        <w:tc>
          <w:tcPr>
            <w:tcW w:w="1179" w:type="dxa"/>
            <w:vMerge/>
          </w:tcPr>
          <w:p w:rsidR="000D7D8E" w:rsidRPr="004019BA" w:rsidRDefault="000D7D8E" w:rsidP="004307D7">
            <w:pPr>
              <w:rPr>
                <w:rFonts w:ascii="Times New Roman" w:hAnsi="Times New Roman" w:cs="Times New Roman"/>
                <w:b/>
                <w:sz w:val="24"/>
                <w:szCs w:val="24"/>
                <w:lang w:val="fr-FR"/>
              </w:rPr>
            </w:pPr>
          </w:p>
        </w:tc>
        <w:tc>
          <w:tcPr>
            <w:tcW w:w="2622" w:type="dxa"/>
            <w:vMerge/>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136"/>
        </w:trPr>
        <w:tc>
          <w:tcPr>
            <w:tcW w:w="1919" w:type="dxa"/>
            <w:vMerge/>
          </w:tcPr>
          <w:p w:rsidR="000D7D8E" w:rsidRPr="004019BA" w:rsidRDefault="000D7D8E" w:rsidP="004307D7">
            <w:pPr>
              <w:rPr>
                <w:rFonts w:ascii="Times New Roman" w:hAnsi="Times New Roman" w:cs="Times New Roman"/>
                <w:b/>
                <w:sz w:val="24"/>
                <w:szCs w:val="24"/>
                <w:lang w:val="fr-FR"/>
              </w:rPr>
            </w:pPr>
          </w:p>
        </w:tc>
        <w:tc>
          <w:tcPr>
            <w:tcW w:w="1767" w:type="dxa"/>
          </w:tcPr>
          <w:p w:rsidR="000D7D8E" w:rsidRPr="004019BA" w:rsidRDefault="000D7D8E" w:rsidP="004307D7">
            <w:pPr>
              <w:rPr>
                <w:rFonts w:ascii="Times New Roman" w:hAnsi="Times New Roman" w:cs="Times New Roman"/>
                <w:sz w:val="24"/>
                <w:szCs w:val="24"/>
                <w:lang w:val="fr-FR"/>
              </w:rPr>
            </w:pPr>
            <w:r w:rsidRPr="004019BA">
              <w:rPr>
                <w:rFonts w:ascii="Times New Roman" w:hAnsi="Times New Roman" w:cs="Times New Roman"/>
                <w:sz w:val="24"/>
                <w:szCs w:val="24"/>
                <w:lang w:val="fr-FR"/>
              </w:rPr>
              <w:t>Impact, sustenabilitate</w:t>
            </w:r>
          </w:p>
          <w:p w:rsidR="000D7D8E" w:rsidRPr="004019BA" w:rsidRDefault="000D7D8E" w:rsidP="004307D7">
            <w:pPr>
              <w:jc w:val="right"/>
              <w:rPr>
                <w:rFonts w:ascii="Times New Roman" w:hAnsi="Times New Roman" w:cs="Times New Roman"/>
                <w:b/>
                <w:sz w:val="24"/>
                <w:szCs w:val="24"/>
                <w:lang w:val="fr-FR"/>
              </w:rPr>
            </w:pPr>
            <w:r>
              <w:rPr>
                <w:rFonts w:ascii="Times New Roman" w:hAnsi="Times New Roman" w:cs="Times New Roman"/>
                <w:b/>
                <w:sz w:val="24"/>
                <w:szCs w:val="24"/>
                <w:lang w:val="fr-FR"/>
              </w:rPr>
              <w:t>10</w:t>
            </w:r>
            <w:r w:rsidRPr="004019BA">
              <w:rPr>
                <w:rFonts w:ascii="Times New Roman" w:hAnsi="Times New Roman" w:cs="Times New Roman"/>
                <w:b/>
                <w:sz w:val="24"/>
                <w:szCs w:val="24"/>
                <w:lang w:val="fr-FR"/>
              </w:rPr>
              <w:t>p</w:t>
            </w:r>
          </w:p>
        </w:tc>
        <w:tc>
          <w:tcPr>
            <w:tcW w:w="1183" w:type="dxa"/>
            <w:vMerge/>
          </w:tcPr>
          <w:p w:rsidR="000D7D8E" w:rsidRPr="004019BA" w:rsidRDefault="000D7D8E" w:rsidP="004307D7">
            <w:pPr>
              <w:jc w:val="center"/>
              <w:rPr>
                <w:rFonts w:ascii="Times New Roman" w:hAnsi="Times New Roman" w:cs="Times New Roman"/>
                <w:b/>
                <w:sz w:val="24"/>
                <w:szCs w:val="24"/>
                <w:lang w:val="fr-FR"/>
              </w:rPr>
            </w:pPr>
          </w:p>
        </w:tc>
        <w:tc>
          <w:tcPr>
            <w:tcW w:w="1820" w:type="dxa"/>
            <w:vMerge/>
          </w:tcPr>
          <w:p w:rsidR="000D7D8E" w:rsidRPr="004019BA" w:rsidRDefault="000D7D8E" w:rsidP="004307D7">
            <w:pPr>
              <w:jc w:val="center"/>
              <w:rPr>
                <w:rFonts w:ascii="Times New Roman" w:hAnsi="Times New Roman" w:cs="Times New Roman"/>
                <w:b/>
                <w:sz w:val="24"/>
                <w:szCs w:val="24"/>
                <w:lang w:val="fr-FR"/>
              </w:rPr>
            </w:pPr>
          </w:p>
        </w:tc>
        <w:tc>
          <w:tcPr>
            <w:tcW w:w="1179" w:type="dxa"/>
            <w:vMerge/>
          </w:tcPr>
          <w:p w:rsidR="000D7D8E" w:rsidRPr="004019BA" w:rsidRDefault="000D7D8E" w:rsidP="004307D7">
            <w:pPr>
              <w:rPr>
                <w:rFonts w:ascii="Times New Roman" w:hAnsi="Times New Roman" w:cs="Times New Roman"/>
                <w:b/>
                <w:sz w:val="24"/>
                <w:szCs w:val="24"/>
                <w:lang w:val="fr-FR"/>
              </w:rPr>
            </w:pPr>
          </w:p>
        </w:tc>
        <w:tc>
          <w:tcPr>
            <w:tcW w:w="2622" w:type="dxa"/>
            <w:vMerge/>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1074"/>
        </w:trPr>
        <w:tc>
          <w:tcPr>
            <w:tcW w:w="1919" w:type="dxa"/>
            <w:vMerge w:val="restart"/>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 xml:space="preserve">Interviu </w:t>
            </w:r>
          </w:p>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despre</w:t>
            </w:r>
          </w:p>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 xml:space="preserve">acreditare Erasmus+ </w:t>
            </w:r>
          </w:p>
        </w:tc>
        <w:tc>
          <w:tcPr>
            <w:tcW w:w="1767" w:type="dxa"/>
          </w:tcPr>
          <w:p w:rsidR="000D7D8E" w:rsidRPr="004019BA" w:rsidRDefault="000D7D8E" w:rsidP="004307D7">
            <w:pPr>
              <w:rPr>
                <w:rFonts w:ascii="Times New Roman" w:hAnsi="Times New Roman" w:cs="Times New Roman"/>
                <w:sz w:val="24"/>
                <w:szCs w:val="24"/>
                <w:lang w:val="fr-FR"/>
              </w:rPr>
            </w:pPr>
            <w:r w:rsidRPr="004019BA">
              <w:rPr>
                <w:rFonts w:ascii="Times New Roman" w:hAnsi="Times New Roman" w:cs="Times New Roman"/>
                <w:sz w:val="24"/>
                <w:szCs w:val="24"/>
                <w:lang w:val="fr-FR"/>
              </w:rPr>
              <w:t xml:space="preserve">Cunoaşterea programului Erasmus+ </w:t>
            </w:r>
          </w:p>
          <w:p w:rsidR="000D7D8E" w:rsidRPr="004019BA" w:rsidRDefault="000D7D8E" w:rsidP="004307D7">
            <w:pPr>
              <w:jc w:val="right"/>
              <w:rPr>
                <w:rFonts w:ascii="Times New Roman" w:hAnsi="Times New Roman" w:cs="Times New Roman"/>
                <w:b/>
                <w:sz w:val="24"/>
                <w:szCs w:val="24"/>
                <w:lang w:val="fr-FR"/>
              </w:rPr>
            </w:pPr>
            <w:r w:rsidRPr="004019BA">
              <w:rPr>
                <w:rFonts w:ascii="Times New Roman" w:hAnsi="Times New Roman" w:cs="Times New Roman"/>
                <w:b/>
                <w:sz w:val="24"/>
                <w:szCs w:val="24"/>
                <w:lang w:val="fr-FR"/>
              </w:rPr>
              <w:t>5p</w:t>
            </w:r>
          </w:p>
        </w:tc>
        <w:tc>
          <w:tcPr>
            <w:tcW w:w="1183" w:type="dxa"/>
            <w:vMerge w:val="restart"/>
          </w:tcPr>
          <w:p w:rsidR="000D7D8E" w:rsidRPr="004019BA" w:rsidRDefault="000D7D8E" w:rsidP="004307D7">
            <w:pPr>
              <w:jc w:val="center"/>
              <w:rPr>
                <w:rFonts w:ascii="Times New Roman" w:hAnsi="Times New Roman" w:cs="Times New Roman"/>
                <w:b/>
                <w:sz w:val="24"/>
                <w:szCs w:val="24"/>
                <w:lang w:val="fr-FR"/>
              </w:rPr>
            </w:pPr>
            <w:r>
              <w:rPr>
                <w:rFonts w:ascii="Times New Roman" w:hAnsi="Times New Roman" w:cs="Times New Roman"/>
                <w:b/>
                <w:sz w:val="24"/>
                <w:szCs w:val="24"/>
                <w:lang w:val="fr-FR"/>
              </w:rPr>
              <w:t>20</w:t>
            </w:r>
            <w:r w:rsidRPr="004019BA">
              <w:rPr>
                <w:rFonts w:ascii="Times New Roman" w:hAnsi="Times New Roman" w:cs="Times New Roman"/>
                <w:b/>
                <w:sz w:val="24"/>
                <w:szCs w:val="24"/>
                <w:lang w:val="fr-FR"/>
              </w:rPr>
              <w:t xml:space="preserve"> p</w:t>
            </w:r>
          </w:p>
        </w:tc>
        <w:tc>
          <w:tcPr>
            <w:tcW w:w="1820" w:type="dxa"/>
            <w:vMerge w:val="restart"/>
          </w:tcPr>
          <w:p w:rsidR="000D7D8E" w:rsidRPr="004019BA" w:rsidRDefault="000D7D8E" w:rsidP="004307D7">
            <w:pPr>
              <w:jc w:val="center"/>
              <w:rPr>
                <w:rFonts w:ascii="Times New Roman" w:hAnsi="Times New Roman" w:cs="Times New Roman"/>
                <w:b/>
                <w:sz w:val="24"/>
                <w:szCs w:val="24"/>
                <w:lang w:val="fr-FR"/>
              </w:rPr>
            </w:pPr>
          </w:p>
        </w:tc>
        <w:tc>
          <w:tcPr>
            <w:tcW w:w="1179" w:type="dxa"/>
            <w:vMerge w:val="restart"/>
          </w:tcPr>
          <w:p w:rsidR="000D7D8E" w:rsidRPr="004019BA" w:rsidRDefault="000D7D8E" w:rsidP="004307D7">
            <w:pPr>
              <w:rPr>
                <w:rFonts w:ascii="Times New Roman" w:hAnsi="Times New Roman" w:cs="Times New Roman"/>
                <w:b/>
                <w:sz w:val="24"/>
                <w:szCs w:val="24"/>
                <w:lang w:val="fr-FR"/>
              </w:rPr>
            </w:pPr>
          </w:p>
        </w:tc>
        <w:tc>
          <w:tcPr>
            <w:tcW w:w="2622" w:type="dxa"/>
            <w:vMerge w:val="restart"/>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1353"/>
        </w:trPr>
        <w:tc>
          <w:tcPr>
            <w:tcW w:w="1919" w:type="dxa"/>
            <w:vMerge/>
          </w:tcPr>
          <w:p w:rsidR="000D7D8E" w:rsidRPr="004019BA" w:rsidRDefault="000D7D8E" w:rsidP="004307D7">
            <w:pPr>
              <w:rPr>
                <w:rFonts w:ascii="Times New Roman" w:hAnsi="Times New Roman" w:cs="Times New Roman"/>
                <w:b/>
                <w:sz w:val="24"/>
                <w:szCs w:val="24"/>
                <w:lang w:val="fr-FR"/>
              </w:rPr>
            </w:pPr>
          </w:p>
        </w:tc>
        <w:tc>
          <w:tcPr>
            <w:tcW w:w="1767" w:type="dxa"/>
          </w:tcPr>
          <w:p w:rsidR="000D7D8E" w:rsidRPr="004019BA" w:rsidRDefault="000D7D8E" w:rsidP="004307D7">
            <w:pPr>
              <w:rPr>
                <w:rFonts w:ascii="Times New Roman" w:hAnsi="Times New Roman" w:cs="Times New Roman"/>
                <w:sz w:val="24"/>
                <w:szCs w:val="24"/>
                <w:lang w:val="fr-FR"/>
              </w:rPr>
            </w:pPr>
            <w:r w:rsidRPr="004019BA">
              <w:rPr>
                <w:rFonts w:ascii="Times New Roman" w:hAnsi="Times New Roman" w:cs="Times New Roman"/>
                <w:sz w:val="24"/>
                <w:szCs w:val="24"/>
                <w:lang w:val="fr-FR"/>
              </w:rPr>
              <w:t>Obiectivele proiectului</w:t>
            </w:r>
          </w:p>
          <w:p w:rsidR="000D7D8E" w:rsidRPr="004019BA" w:rsidRDefault="000D7D8E" w:rsidP="004307D7">
            <w:pPr>
              <w:rPr>
                <w:rFonts w:ascii="Times New Roman" w:hAnsi="Times New Roman" w:cs="Times New Roman"/>
                <w:sz w:val="24"/>
                <w:szCs w:val="24"/>
                <w:lang w:val="fr-FR"/>
              </w:rPr>
            </w:pPr>
            <w:r w:rsidRPr="004019BA">
              <w:rPr>
                <w:rFonts w:ascii="Times New Roman" w:hAnsi="Times New Roman" w:cs="Times New Roman"/>
                <w:sz w:val="24"/>
                <w:szCs w:val="24"/>
                <w:lang w:val="fr-FR"/>
              </w:rPr>
              <w:t>+ Rezultate preconizate</w:t>
            </w:r>
          </w:p>
          <w:p w:rsidR="000D7D8E" w:rsidRPr="004019BA" w:rsidRDefault="000D7D8E" w:rsidP="004307D7">
            <w:pPr>
              <w:jc w:val="right"/>
              <w:rPr>
                <w:rFonts w:ascii="Times New Roman" w:hAnsi="Times New Roman" w:cs="Times New Roman"/>
                <w:b/>
                <w:sz w:val="24"/>
                <w:szCs w:val="24"/>
                <w:lang w:val="fr-FR"/>
              </w:rPr>
            </w:pPr>
            <w:r>
              <w:rPr>
                <w:rFonts w:ascii="Times New Roman" w:hAnsi="Times New Roman" w:cs="Times New Roman"/>
                <w:b/>
                <w:sz w:val="24"/>
                <w:szCs w:val="24"/>
                <w:lang w:val="fr-FR"/>
              </w:rPr>
              <w:t xml:space="preserve">15 </w:t>
            </w:r>
            <w:r w:rsidRPr="004019BA">
              <w:rPr>
                <w:rFonts w:ascii="Times New Roman" w:hAnsi="Times New Roman" w:cs="Times New Roman"/>
                <w:b/>
                <w:sz w:val="24"/>
                <w:szCs w:val="24"/>
                <w:lang w:val="fr-FR"/>
              </w:rPr>
              <w:t>p</w:t>
            </w:r>
          </w:p>
        </w:tc>
        <w:tc>
          <w:tcPr>
            <w:tcW w:w="1183" w:type="dxa"/>
            <w:vMerge/>
          </w:tcPr>
          <w:p w:rsidR="000D7D8E" w:rsidRPr="004019BA" w:rsidRDefault="000D7D8E" w:rsidP="004307D7">
            <w:pPr>
              <w:jc w:val="center"/>
              <w:rPr>
                <w:rFonts w:ascii="Times New Roman" w:hAnsi="Times New Roman" w:cs="Times New Roman"/>
                <w:b/>
                <w:sz w:val="24"/>
                <w:szCs w:val="24"/>
                <w:lang w:val="fr-FR"/>
              </w:rPr>
            </w:pPr>
          </w:p>
        </w:tc>
        <w:tc>
          <w:tcPr>
            <w:tcW w:w="1820" w:type="dxa"/>
            <w:vMerge/>
          </w:tcPr>
          <w:p w:rsidR="000D7D8E" w:rsidRPr="004019BA" w:rsidRDefault="000D7D8E" w:rsidP="004307D7">
            <w:pPr>
              <w:jc w:val="center"/>
              <w:rPr>
                <w:rFonts w:ascii="Times New Roman" w:hAnsi="Times New Roman" w:cs="Times New Roman"/>
                <w:b/>
                <w:sz w:val="24"/>
                <w:szCs w:val="24"/>
                <w:lang w:val="fr-FR"/>
              </w:rPr>
            </w:pPr>
          </w:p>
        </w:tc>
        <w:tc>
          <w:tcPr>
            <w:tcW w:w="1179" w:type="dxa"/>
            <w:vMerge/>
          </w:tcPr>
          <w:p w:rsidR="000D7D8E" w:rsidRPr="004019BA" w:rsidRDefault="000D7D8E" w:rsidP="004307D7">
            <w:pPr>
              <w:rPr>
                <w:rFonts w:ascii="Times New Roman" w:hAnsi="Times New Roman" w:cs="Times New Roman"/>
                <w:b/>
                <w:sz w:val="24"/>
                <w:szCs w:val="24"/>
                <w:lang w:val="fr-FR"/>
              </w:rPr>
            </w:pPr>
          </w:p>
        </w:tc>
        <w:tc>
          <w:tcPr>
            <w:tcW w:w="2622" w:type="dxa"/>
            <w:vMerge/>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326"/>
        </w:trPr>
        <w:tc>
          <w:tcPr>
            <w:tcW w:w="1919" w:type="dxa"/>
            <w:vMerge w:val="restart"/>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Nivel cunoaștere limba engleză</w:t>
            </w: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sz w:val="24"/>
                <w:szCs w:val="24"/>
                <w:lang w:val="fr-FR"/>
              </w:rPr>
              <w:t xml:space="preserve">A1 </w:t>
            </w:r>
            <w:r w:rsidRPr="004019BA">
              <w:rPr>
                <w:rFonts w:ascii="Times New Roman" w:hAnsi="Times New Roman" w:cs="Times New Roman"/>
                <w:b/>
                <w:sz w:val="24"/>
                <w:szCs w:val="24"/>
                <w:lang w:val="fr-FR"/>
              </w:rPr>
              <w:t>4p</w:t>
            </w:r>
          </w:p>
        </w:tc>
        <w:tc>
          <w:tcPr>
            <w:tcW w:w="1183" w:type="dxa"/>
            <w:vMerge w:val="restart"/>
          </w:tcPr>
          <w:p w:rsidR="000D7D8E" w:rsidRPr="004019BA" w:rsidRDefault="000D7D8E" w:rsidP="004307D7">
            <w:pPr>
              <w:jc w:val="center"/>
              <w:rPr>
                <w:rFonts w:ascii="Times New Roman" w:hAnsi="Times New Roman" w:cs="Times New Roman"/>
                <w:b/>
                <w:sz w:val="24"/>
                <w:szCs w:val="24"/>
                <w:lang w:val="fr-FR"/>
              </w:rPr>
            </w:pPr>
            <w:r>
              <w:rPr>
                <w:rFonts w:ascii="Times New Roman" w:hAnsi="Times New Roman" w:cs="Times New Roman"/>
                <w:b/>
                <w:sz w:val="24"/>
                <w:szCs w:val="24"/>
                <w:lang w:val="fr-FR"/>
              </w:rPr>
              <w:t>15</w:t>
            </w:r>
            <w:r w:rsidRPr="004019BA">
              <w:rPr>
                <w:rFonts w:ascii="Times New Roman" w:hAnsi="Times New Roman" w:cs="Times New Roman"/>
                <w:b/>
                <w:sz w:val="24"/>
                <w:szCs w:val="24"/>
                <w:lang w:val="fr-FR"/>
              </w:rPr>
              <w:t xml:space="preserve"> p</w:t>
            </w:r>
          </w:p>
        </w:tc>
        <w:tc>
          <w:tcPr>
            <w:tcW w:w="1820" w:type="dxa"/>
            <w:vMerge w:val="restart"/>
          </w:tcPr>
          <w:p w:rsidR="000D7D8E" w:rsidRPr="004019BA" w:rsidRDefault="000D7D8E" w:rsidP="004307D7">
            <w:pPr>
              <w:jc w:val="center"/>
              <w:rPr>
                <w:rFonts w:ascii="Times New Roman" w:hAnsi="Times New Roman" w:cs="Times New Roman"/>
                <w:b/>
                <w:sz w:val="24"/>
                <w:szCs w:val="24"/>
                <w:lang w:val="fr-FR"/>
              </w:rPr>
            </w:pPr>
          </w:p>
        </w:tc>
        <w:tc>
          <w:tcPr>
            <w:tcW w:w="1179" w:type="dxa"/>
            <w:vMerge w:val="restart"/>
          </w:tcPr>
          <w:p w:rsidR="000D7D8E" w:rsidRPr="004019BA" w:rsidRDefault="000D7D8E" w:rsidP="004307D7">
            <w:pPr>
              <w:rPr>
                <w:rFonts w:ascii="Times New Roman" w:hAnsi="Times New Roman" w:cs="Times New Roman"/>
                <w:b/>
                <w:sz w:val="24"/>
                <w:szCs w:val="24"/>
                <w:lang w:val="fr-FR"/>
              </w:rPr>
            </w:pPr>
          </w:p>
        </w:tc>
        <w:tc>
          <w:tcPr>
            <w:tcW w:w="2622" w:type="dxa"/>
            <w:vMerge w:val="restart"/>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271"/>
        </w:trPr>
        <w:tc>
          <w:tcPr>
            <w:tcW w:w="1919" w:type="dxa"/>
            <w:vMerge/>
          </w:tcPr>
          <w:p w:rsidR="000D7D8E" w:rsidRPr="004019BA" w:rsidRDefault="000D7D8E" w:rsidP="004307D7">
            <w:pPr>
              <w:rPr>
                <w:rFonts w:ascii="Times New Roman" w:hAnsi="Times New Roman" w:cs="Times New Roman"/>
                <w:b/>
                <w:sz w:val="24"/>
                <w:szCs w:val="24"/>
                <w:lang w:val="fr-FR"/>
              </w:rPr>
            </w:pP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sz w:val="24"/>
                <w:szCs w:val="24"/>
                <w:lang w:val="fr-FR"/>
              </w:rPr>
              <w:t xml:space="preserve">A2 </w:t>
            </w:r>
            <w:r w:rsidRPr="004019BA">
              <w:rPr>
                <w:rFonts w:ascii="Times New Roman" w:hAnsi="Times New Roman" w:cs="Times New Roman"/>
                <w:b/>
                <w:sz w:val="24"/>
                <w:szCs w:val="24"/>
                <w:lang w:val="fr-FR"/>
              </w:rPr>
              <w:t>6p</w:t>
            </w:r>
          </w:p>
        </w:tc>
        <w:tc>
          <w:tcPr>
            <w:tcW w:w="1183" w:type="dxa"/>
            <w:vMerge/>
          </w:tcPr>
          <w:p w:rsidR="000D7D8E" w:rsidRPr="004019BA" w:rsidRDefault="000D7D8E" w:rsidP="004307D7">
            <w:pPr>
              <w:jc w:val="center"/>
              <w:rPr>
                <w:rFonts w:ascii="Times New Roman" w:hAnsi="Times New Roman" w:cs="Times New Roman"/>
                <w:b/>
                <w:sz w:val="24"/>
                <w:szCs w:val="24"/>
                <w:lang w:val="fr-FR"/>
              </w:rPr>
            </w:pPr>
          </w:p>
        </w:tc>
        <w:tc>
          <w:tcPr>
            <w:tcW w:w="1820" w:type="dxa"/>
            <w:vMerge/>
          </w:tcPr>
          <w:p w:rsidR="000D7D8E" w:rsidRPr="004019BA" w:rsidRDefault="000D7D8E" w:rsidP="004307D7">
            <w:pPr>
              <w:jc w:val="center"/>
              <w:rPr>
                <w:rFonts w:ascii="Times New Roman" w:hAnsi="Times New Roman" w:cs="Times New Roman"/>
                <w:b/>
                <w:sz w:val="24"/>
                <w:szCs w:val="24"/>
                <w:lang w:val="fr-FR"/>
              </w:rPr>
            </w:pPr>
          </w:p>
        </w:tc>
        <w:tc>
          <w:tcPr>
            <w:tcW w:w="1179" w:type="dxa"/>
            <w:vMerge/>
          </w:tcPr>
          <w:p w:rsidR="000D7D8E" w:rsidRPr="004019BA" w:rsidRDefault="000D7D8E" w:rsidP="004307D7">
            <w:pPr>
              <w:rPr>
                <w:rFonts w:ascii="Times New Roman" w:hAnsi="Times New Roman" w:cs="Times New Roman"/>
                <w:b/>
                <w:sz w:val="24"/>
                <w:szCs w:val="24"/>
                <w:lang w:val="fr-FR"/>
              </w:rPr>
            </w:pPr>
          </w:p>
        </w:tc>
        <w:tc>
          <w:tcPr>
            <w:tcW w:w="2622" w:type="dxa"/>
            <w:vMerge/>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374"/>
        </w:trPr>
        <w:tc>
          <w:tcPr>
            <w:tcW w:w="1919" w:type="dxa"/>
            <w:vMerge/>
          </w:tcPr>
          <w:p w:rsidR="000D7D8E" w:rsidRPr="004019BA" w:rsidRDefault="000D7D8E" w:rsidP="004307D7">
            <w:pPr>
              <w:rPr>
                <w:rFonts w:ascii="Times New Roman" w:hAnsi="Times New Roman" w:cs="Times New Roman"/>
                <w:b/>
                <w:sz w:val="24"/>
                <w:szCs w:val="24"/>
                <w:lang w:val="fr-FR"/>
              </w:rPr>
            </w:pP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sz w:val="24"/>
                <w:szCs w:val="24"/>
                <w:lang w:val="fr-FR"/>
              </w:rPr>
              <w:t xml:space="preserve">B1  </w:t>
            </w:r>
            <w:r w:rsidRPr="004019BA">
              <w:rPr>
                <w:rFonts w:ascii="Times New Roman" w:hAnsi="Times New Roman" w:cs="Times New Roman"/>
                <w:b/>
                <w:sz w:val="24"/>
                <w:szCs w:val="24"/>
                <w:lang w:val="fr-FR"/>
              </w:rPr>
              <w:t>8p</w:t>
            </w:r>
          </w:p>
        </w:tc>
        <w:tc>
          <w:tcPr>
            <w:tcW w:w="1183" w:type="dxa"/>
            <w:vMerge/>
          </w:tcPr>
          <w:p w:rsidR="000D7D8E" w:rsidRPr="004019BA" w:rsidRDefault="000D7D8E" w:rsidP="004307D7">
            <w:pPr>
              <w:jc w:val="center"/>
              <w:rPr>
                <w:rFonts w:ascii="Times New Roman" w:hAnsi="Times New Roman" w:cs="Times New Roman"/>
                <w:b/>
                <w:sz w:val="24"/>
                <w:szCs w:val="24"/>
                <w:lang w:val="fr-FR"/>
              </w:rPr>
            </w:pPr>
          </w:p>
        </w:tc>
        <w:tc>
          <w:tcPr>
            <w:tcW w:w="1820" w:type="dxa"/>
            <w:vMerge/>
          </w:tcPr>
          <w:p w:rsidR="000D7D8E" w:rsidRPr="004019BA" w:rsidRDefault="000D7D8E" w:rsidP="004307D7">
            <w:pPr>
              <w:jc w:val="center"/>
              <w:rPr>
                <w:rFonts w:ascii="Times New Roman" w:hAnsi="Times New Roman" w:cs="Times New Roman"/>
                <w:b/>
                <w:sz w:val="24"/>
                <w:szCs w:val="24"/>
                <w:lang w:val="fr-FR"/>
              </w:rPr>
            </w:pPr>
          </w:p>
        </w:tc>
        <w:tc>
          <w:tcPr>
            <w:tcW w:w="1179" w:type="dxa"/>
            <w:vMerge/>
          </w:tcPr>
          <w:p w:rsidR="000D7D8E" w:rsidRPr="004019BA" w:rsidRDefault="000D7D8E" w:rsidP="004307D7">
            <w:pPr>
              <w:rPr>
                <w:rFonts w:ascii="Times New Roman" w:hAnsi="Times New Roman" w:cs="Times New Roman"/>
                <w:b/>
                <w:sz w:val="24"/>
                <w:szCs w:val="24"/>
                <w:lang w:val="fr-FR"/>
              </w:rPr>
            </w:pPr>
          </w:p>
        </w:tc>
        <w:tc>
          <w:tcPr>
            <w:tcW w:w="2622" w:type="dxa"/>
            <w:vMerge/>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394"/>
        </w:trPr>
        <w:tc>
          <w:tcPr>
            <w:tcW w:w="1919" w:type="dxa"/>
            <w:vMerge/>
          </w:tcPr>
          <w:p w:rsidR="000D7D8E" w:rsidRPr="004019BA" w:rsidRDefault="000D7D8E" w:rsidP="004307D7">
            <w:pPr>
              <w:rPr>
                <w:rFonts w:ascii="Times New Roman" w:hAnsi="Times New Roman" w:cs="Times New Roman"/>
                <w:b/>
                <w:sz w:val="24"/>
                <w:szCs w:val="24"/>
                <w:lang w:val="fr-FR"/>
              </w:rPr>
            </w:pP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sz w:val="24"/>
                <w:szCs w:val="24"/>
                <w:lang w:val="fr-FR"/>
              </w:rPr>
              <w:t xml:space="preserve">B2  </w:t>
            </w:r>
            <w:r w:rsidRPr="004019BA">
              <w:rPr>
                <w:rFonts w:ascii="Times New Roman" w:hAnsi="Times New Roman" w:cs="Times New Roman"/>
                <w:b/>
                <w:sz w:val="24"/>
                <w:szCs w:val="24"/>
                <w:lang w:val="fr-FR"/>
              </w:rPr>
              <w:t>10p</w:t>
            </w:r>
          </w:p>
        </w:tc>
        <w:tc>
          <w:tcPr>
            <w:tcW w:w="1183" w:type="dxa"/>
            <w:vMerge/>
          </w:tcPr>
          <w:p w:rsidR="000D7D8E" w:rsidRPr="004019BA" w:rsidRDefault="000D7D8E" w:rsidP="004307D7">
            <w:pPr>
              <w:jc w:val="center"/>
              <w:rPr>
                <w:rFonts w:ascii="Times New Roman" w:hAnsi="Times New Roman" w:cs="Times New Roman"/>
                <w:b/>
                <w:sz w:val="24"/>
                <w:szCs w:val="24"/>
                <w:lang w:val="fr-FR"/>
              </w:rPr>
            </w:pPr>
          </w:p>
        </w:tc>
        <w:tc>
          <w:tcPr>
            <w:tcW w:w="1820" w:type="dxa"/>
            <w:vMerge/>
          </w:tcPr>
          <w:p w:rsidR="000D7D8E" w:rsidRPr="004019BA" w:rsidRDefault="000D7D8E" w:rsidP="004307D7">
            <w:pPr>
              <w:jc w:val="center"/>
              <w:rPr>
                <w:rFonts w:ascii="Times New Roman" w:hAnsi="Times New Roman" w:cs="Times New Roman"/>
                <w:b/>
                <w:sz w:val="24"/>
                <w:szCs w:val="24"/>
                <w:lang w:val="fr-FR"/>
              </w:rPr>
            </w:pPr>
          </w:p>
        </w:tc>
        <w:tc>
          <w:tcPr>
            <w:tcW w:w="1179" w:type="dxa"/>
            <w:vMerge/>
          </w:tcPr>
          <w:p w:rsidR="000D7D8E" w:rsidRPr="004019BA" w:rsidRDefault="000D7D8E" w:rsidP="004307D7">
            <w:pPr>
              <w:rPr>
                <w:rFonts w:ascii="Times New Roman" w:hAnsi="Times New Roman" w:cs="Times New Roman"/>
                <w:b/>
                <w:sz w:val="24"/>
                <w:szCs w:val="24"/>
                <w:lang w:val="fr-FR"/>
              </w:rPr>
            </w:pPr>
          </w:p>
        </w:tc>
        <w:tc>
          <w:tcPr>
            <w:tcW w:w="2622" w:type="dxa"/>
            <w:vMerge/>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394"/>
        </w:trPr>
        <w:tc>
          <w:tcPr>
            <w:tcW w:w="1919" w:type="dxa"/>
            <w:vMerge/>
          </w:tcPr>
          <w:p w:rsidR="000D7D8E" w:rsidRPr="004019BA" w:rsidRDefault="000D7D8E" w:rsidP="004307D7">
            <w:pPr>
              <w:rPr>
                <w:rFonts w:ascii="Times New Roman" w:hAnsi="Times New Roman" w:cs="Times New Roman"/>
                <w:b/>
                <w:sz w:val="24"/>
                <w:szCs w:val="24"/>
                <w:lang w:val="fr-FR"/>
              </w:rPr>
            </w:pPr>
          </w:p>
        </w:tc>
        <w:tc>
          <w:tcPr>
            <w:tcW w:w="1767" w:type="dxa"/>
          </w:tcPr>
          <w:p w:rsidR="000D7D8E" w:rsidRPr="004019BA" w:rsidRDefault="000D7D8E" w:rsidP="004307D7">
            <w:pPr>
              <w:rPr>
                <w:rFonts w:ascii="Times New Roman" w:hAnsi="Times New Roman" w:cs="Times New Roman"/>
                <w:sz w:val="24"/>
                <w:szCs w:val="24"/>
                <w:lang w:val="fr-FR"/>
              </w:rPr>
            </w:pPr>
            <w:r>
              <w:rPr>
                <w:rFonts w:ascii="Times New Roman" w:hAnsi="Times New Roman" w:cs="Times New Roman"/>
                <w:sz w:val="24"/>
                <w:szCs w:val="24"/>
                <w:lang w:val="fr-FR"/>
              </w:rPr>
              <w:t xml:space="preserve">C1   </w:t>
            </w:r>
            <w:r w:rsidRPr="00DC4ABA">
              <w:rPr>
                <w:rFonts w:ascii="Times New Roman" w:hAnsi="Times New Roman" w:cs="Times New Roman"/>
                <w:b/>
                <w:sz w:val="24"/>
                <w:szCs w:val="24"/>
                <w:lang w:val="fr-FR"/>
              </w:rPr>
              <w:t>15 P</w:t>
            </w:r>
          </w:p>
        </w:tc>
        <w:tc>
          <w:tcPr>
            <w:tcW w:w="1183" w:type="dxa"/>
            <w:vMerge/>
          </w:tcPr>
          <w:p w:rsidR="000D7D8E" w:rsidRPr="004019BA" w:rsidRDefault="000D7D8E" w:rsidP="004307D7">
            <w:pPr>
              <w:jc w:val="center"/>
              <w:rPr>
                <w:rFonts w:ascii="Times New Roman" w:hAnsi="Times New Roman" w:cs="Times New Roman"/>
                <w:b/>
                <w:sz w:val="24"/>
                <w:szCs w:val="24"/>
                <w:lang w:val="fr-FR"/>
              </w:rPr>
            </w:pPr>
          </w:p>
        </w:tc>
        <w:tc>
          <w:tcPr>
            <w:tcW w:w="1820" w:type="dxa"/>
            <w:vMerge/>
          </w:tcPr>
          <w:p w:rsidR="000D7D8E" w:rsidRPr="004019BA" w:rsidRDefault="000D7D8E" w:rsidP="004307D7">
            <w:pPr>
              <w:jc w:val="center"/>
              <w:rPr>
                <w:rFonts w:ascii="Times New Roman" w:hAnsi="Times New Roman" w:cs="Times New Roman"/>
                <w:b/>
                <w:sz w:val="24"/>
                <w:szCs w:val="24"/>
                <w:lang w:val="fr-FR"/>
              </w:rPr>
            </w:pPr>
          </w:p>
        </w:tc>
        <w:tc>
          <w:tcPr>
            <w:tcW w:w="1179" w:type="dxa"/>
            <w:vMerge/>
          </w:tcPr>
          <w:p w:rsidR="000D7D8E" w:rsidRPr="004019BA" w:rsidRDefault="000D7D8E" w:rsidP="004307D7">
            <w:pPr>
              <w:rPr>
                <w:rFonts w:ascii="Times New Roman" w:hAnsi="Times New Roman" w:cs="Times New Roman"/>
                <w:b/>
                <w:sz w:val="24"/>
                <w:szCs w:val="24"/>
                <w:lang w:val="fr-FR"/>
              </w:rPr>
            </w:pPr>
          </w:p>
        </w:tc>
        <w:tc>
          <w:tcPr>
            <w:tcW w:w="2622" w:type="dxa"/>
            <w:vMerge/>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475"/>
        </w:trPr>
        <w:tc>
          <w:tcPr>
            <w:tcW w:w="1919" w:type="dxa"/>
            <w:vMerge w:val="restart"/>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Participări la</w:t>
            </w:r>
          </w:p>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cursuri de</w:t>
            </w:r>
          </w:p>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formare Erasmus+</w:t>
            </w:r>
          </w:p>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înultimii 5 ani până la data cursului vizat</w:t>
            </w: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0 – 10 p</w:t>
            </w:r>
          </w:p>
        </w:tc>
        <w:tc>
          <w:tcPr>
            <w:tcW w:w="1183" w:type="dxa"/>
            <w:vMerge w:val="restart"/>
          </w:tcPr>
          <w:p w:rsidR="000D7D8E" w:rsidRPr="004019BA" w:rsidRDefault="000D7D8E" w:rsidP="004307D7">
            <w:pPr>
              <w:jc w:val="center"/>
              <w:rPr>
                <w:rFonts w:ascii="Times New Roman" w:hAnsi="Times New Roman" w:cs="Times New Roman"/>
                <w:b/>
                <w:sz w:val="24"/>
                <w:szCs w:val="24"/>
                <w:lang w:val="fr-FR"/>
              </w:rPr>
            </w:pPr>
            <w:r w:rsidRPr="004019BA">
              <w:rPr>
                <w:rFonts w:ascii="Times New Roman" w:hAnsi="Times New Roman" w:cs="Times New Roman"/>
                <w:b/>
                <w:sz w:val="24"/>
                <w:szCs w:val="24"/>
                <w:lang w:val="fr-FR"/>
              </w:rPr>
              <w:t>10p</w:t>
            </w:r>
          </w:p>
        </w:tc>
        <w:tc>
          <w:tcPr>
            <w:tcW w:w="1820" w:type="dxa"/>
            <w:vMerge w:val="restart"/>
          </w:tcPr>
          <w:p w:rsidR="000D7D8E" w:rsidRPr="004019BA" w:rsidRDefault="000D7D8E" w:rsidP="004307D7">
            <w:pPr>
              <w:jc w:val="center"/>
              <w:rPr>
                <w:rFonts w:ascii="Times New Roman" w:hAnsi="Times New Roman" w:cs="Times New Roman"/>
                <w:b/>
                <w:sz w:val="24"/>
                <w:szCs w:val="24"/>
                <w:lang w:val="fr-FR"/>
              </w:rPr>
            </w:pPr>
          </w:p>
        </w:tc>
        <w:tc>
          <w:tcPr>
            <w:tcW w:w="1179" w:type="dxa"/>
            <w:vMerge w:val="restart"/>
          </w:tcPr>
          <w:p w:rsidR="000D7D8E" w:rsidRPr="004019BA" w:rsidRDefault="000D7D8E" w:rsidP="004307D7">
            <w:pPr>
              <w:rPr>
                <w:rFonts w:ascii="Times New Roman" w:hAnsi="Times New Roman" w:cs="Times New Roman"/>
                <w:b/>
                <w:sz w:val="24"/>
                <w:szCs w:val="24"/>
                <w:lang w:val="fr-FR"/>
              </w:rPr>
            </w:pPr>
          </w:p>
        </w:tc>
        <w:tc>
          <w:tcPr>
            <w:tcW w:w="2622" w:type="dxa"/>
            <w:vMerge w:val="restart"/>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394"/>
        </w:trPr>
        <w:tc>
          <w:tcPr>
            <w:tcW w:w="1919" w:type="dxa"/>
            <w:vMerge/>
          </w:tcPr>
          <w:p w:rsidR="000D7D8E" w:rsidRPr="004019BA" w:rsidRDefault="000D7D8E" w:rsidP="004307D7">
            <w:pPr>
              <w:rPr>
                <w:rFonts w:ascii="Times New Roman" w:hAnsi="Times New Roman" w:cs="Times New Roman"/>
                <w:b/>
                <w:sz w:val="24"/>
                <w:szCs w:val="24"/>
                <w:lang w:val="fr-FR"/>
              </w:rPr>
            </w:pP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1 – 8p</w:t>
            </w:r>
          </w:p>
        </w:tc>
        <w:tc>
          <w:tcPr>
            <w:tcW w:w="1183" w:type="dxa"/>
            <w:vMerge/>
          </w:tcPr>
          <w:p w:rsidR="000D7D8E" w:rsidRPr="004019BA" w:rsidRDefault="000D7D8E" w:rsidP="004307D7">
            <w:pPr>
              <w:jc w:val="center"/>
              <w:rPr>
                <w:rFonts w:ascii="Times New Roman" w:hAnsi="Times New Roman" w:cs="Times New Roman"/>
                <w:b/>
                <w:sz w:val="24"/>
                <w:szCs w:val="24"/>
                <w:lang w:val="fr-FR"/>
              </w:rPr>
            </w:pPr>
          </w:p>
        </w:tc>
        <w:tc>
          <w:tcPr>
            <w:tcW w:w="1820" w:type="dxa"/>
            <w:vMerge/>
          </w:tcPr>
          <w:p w:rsidR="000D7D8E" w:rsidRPr="004019BA" w:rsidRDefault="000D7D8E" w:rsidP="004307D7">
            <w:pPr>
              <w:jc w:val="center"/>
              <w:rPr>
                <w:rFonts w:ascii="Times New Roman" w:hAnsi="Times New Roman" w:cs="Times New Roman"/>
                <w:b/>
                <w:sz w:val="24"/>
                <w:szCs w:val="24"/>
                <w:lang w:val="fr-FR"/>
              </w:rPr>
            </w:pPr>
          </w:p>
        </w:tc>
        <w:tc>
          <w:tcPr>
            <w:tcW w:w="1179" w:type="dxa"/>
            <w:vMerge/>
          </w:tcPr>
          <w:p w:rsidR="000D7D8E" w:rsidRPr="004019BA" w:rsidRDefault="000D7D8E" w:rsidP="004307D7">
            <w:pPr>
              <w:rPr>
                <w:rFonts w:ascii="Times New Roman" w:hAnsi="Times New Roman" w:cs="Times New Roman"/>
                <w:b/>
                <w:sz w:val="24"/>
                <w:szCs w:val="24"/>
                <w:lang w:val="fr-FR"/>
              </w:rPr>
            </w:pPr>
          </w:p>
        </w:tc>
        <w:tc>
          <w:tcPr>
            <w:tcW w:w="2622" w:type="dxa"/>
            <w:vMerge/>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434"/>
        </w:trPr>
        <w:tc>
          <w:tcPr>
            <w:tcW w:w="1919" w:type="dxa"/>
            <w:vMerge/>
          </w:tcPr>
          <w:p w:rsidR="000D7D8E" w:rsidRPr="004019BA" w:rsidRDefault="000D7D8E" w:rsidP="004307D7">
            <w:pPr>
              <w:rPr>
                <w:rFonts w:ascii="Times New Roman" w:hAnsi="Times New Roman" w:cs="Times New Roman"/>
                <w:b/>
                <w:sz w:val="24"/>
                <w:szCs w:val="24"/>
                <w:lang w:val="fr-FR"/>
              </w:rPr>
            </w:pP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2 – 6p</w:t>
            </w:r>
          </w:p>
        </w:tc>
        <w:tc>
          <w:tcPr>
            <w:tcW w:w="1183" w:type="dxa"/>
            <w:vMerge/>
          </w:tcPr>
          <w:p w:rsidR="000D7D8E" w:rsidRPr="004019BA" w:rsidRDefault="000D7D8E" w:rsidP="004307D7">
            <w:pPr>
              <w:jc w:val="center"/>
              <w:rPr>
                <w:rFonts w:ascii="Times New Roman" w:hAnsi="Times New Roman" w:cs="Times New Roman"/>
                <w:b/>
                <w:sz w:val="24"/>
                <w:szCs w:val="24"/>
                <w:lang w:val="fr-FR"/>
              </w:rPr>
            </w:pPr>
          </w:p>
        </w:tc>
        <w:tc>
          <w:tcPr>
            <w:tcW w:w="1820" w:type="dxa"/>
            <w:vMerge/>
          </w:tcPr>
          <w:p w:rsidR="000D7D8E" w:rsidRPr="004019BA" w:rsidRDefault="000D7D8E" w:rsidP="004307D7">
            <w:pPr>
              <w:jc w:val="center"/>
              <w:rPr>
                <w:rFonts w:ascii="Times New Roman" w:hAnsi="Times New Roman" w:cs="Times New Roman"/>
                <w:b/>
                <w:sz w:val="24"/>
                <w:szCs w:val="24"/>
                <w:lang w:val="fr-FR"/>
              </w:rPr>
            </w:pPr>
          </w:p>
        </w:tc>
        <w:tc>
          <w:tcPr>
            <w:tcW w:w="1179" w:type="dxa"/>
            <w:vMerge/>
          </w:tcPr>
          <w:p w:rsidR="000D7D8E" w:rsidRPr="004019BA" w:rsidRDefault="000D7D8E" w:rsidP="004307D7">
            <w:pPr>
              <w:rPr>
                <w:rFonts w:ascii="Times New Roman" w:hAnsi="Times New Roman" w:cs="Times New Roman"/>
                <w:b/>
                <w:sz w:val="24"/>
                <w:szCs w:val="24"/>
                <w:lang w:val="fr-FR"/>
              </w:rPr>
            </w:pPr>
          </w:p>
        </w:tc>
        <w:tc>
          <w:tcPr>
            <w:tcW w:w="2622" w:type="dxa"/>
            <w:vMerge/>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603"/>
        </w:trPr>
        <w:tc>
          <w:tcPr>
            <w:tcW w:w="1919" w:type="dxa"/>
            <w:vMerge/>
          </w:tcPr>
          <w:p w:rsidR="000D7D8E" w:rsidRPr="004019BA" w:rsidRDefault="000D7D8E" w:rsidP="004307D7">
            <w:pPr>
              <w:rPr>
                <w:rFonts w:ascii="Times New Roman" w:hAnsi="Times New Roman" w:cs="Times New Roman"/>
                <w:b/>
                <w:sz w:val="24"/>
                <w:szCs w:val="24"/>
                <w:lang w:val="fr-FR"/>
              </w:rPr>
            </w:pP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3 – 4p</w:t>
            </w:r>
          </w:p>
        </w:tc>
        <w:tc>
          <w:tcPr>
            <w:tcW w:w="1183" w:type="dxa"/>
            <w:vMerge/>
          </w:tcPr>
          <w:p w:rsidR="000D7D8E" w:rsidRPr="004019BA" w:rsidRDefault="000D7D8E" w:rsidP="004307D7">
            <w:pPr>
              <w:jc w:val="center"/>
              <w:rPr>
                <w:rFonts w:ascii="Times New Roman" w:hAnsi="Times New Roman" w:cs="Times New Roman"/>
                <w:b/>
                <w:sz w:val="24"/>
                <w:szCs w:val="24"/>
                <w:lang w:val="fr-FR"/>
              </w:rPr>
            </w:pPr>
          </w:p>
        </w:tc>
        <w:tc>
          <w:tcPr>
            <w:tcW w:w="1820" w:type="dxa"/>
            <w:vMerge/>
          </w:tcPr>
          <w:p w:rsidR="000D7D8E" w:rsidRPr="004019BA" w:rsidRDefault="000D7D8E" w:rsidP="004307D7">
            <w:pPr>
              <w:jc w:val="center"/>
              <w:rPr>
                <w:rFonts w:ascii="Times New Roman" w:hAnsi="Times New Roman" w:cs="Times New Roman"/>
                <w:b/>
                <w:sz w:val="24"/>
                <w:szCs w:val="24"/>
                <w:lang w:val="fr-FR"/>
              </w:rPr>
            </w:pPr>
          </w:p>
        </w:tc>
        <w:tc>
          <w:tcPr>
            <w:tcW w:w="1179" w:type="dxa"/>
            <w:vMerge/>
          </w:tcPr>
          <w:p w:rsidR="000D7D8E" w:rsidRPr="004019BA" w:rsidRDefault="000D7D8E" w:rsidP="004307D7">
            <w:pPr>
              <w:rPr>
                <w:rFonts w:ascii="Times New Roman" w:hAnsi="Times New Roman" w:cs="Times New Roman"/>
                <w:b/>
                <w:sz w:val="24"/>
                <w:szCs w:val="24"/>
                <w:lang w:val="fr-FR"/>
              </w:rPr>
            </w:pPr>
          </w:p>
        </w:tc>
        <w:tc>
          <w:tcPr>
            <w:tcW w:w="2622" w:type="dxa"/>
            <w:vMerge/>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516"/>
        </w:trPr>
        <w:tc>
          <w:tcPr>
            <w:tcW w:w="1919" w:type="dxa"/>
            <w:vMerge w:val="restart"/>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Contribuţie la elaborarea</w:t>
            </w:r>
          </w:p>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 xml:space="preserve"> proiectelor </w:t>
            </w:r>
          </w:p>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Erasmus+</w:t>
            </w: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0% -        0 p</w:t>
            </w:r>
          </w:p>
        </w:tc>
        <w:tc>
          <w:tcPr>
            <w:tcW w:w="1183" w:type="dxa"/>
            <w:vMerge w:val="restart"/>
          </w:tcPr>
          <w:p w:rsidR="000D7D8E" w:rsidRPr="004019BA" w:rsidRDefault="000D7D8E" w:rsidP="004307D7">
            <w:pPr>
              <w:jc w:val="center"/>
              <w:rPr>
                <w:rFonts w:ascii="Times New Roman" w:hAnsi="Times New Roman" w:cs="Times New Roman"/>
                <w:b/>
                <w:sz w:val="24"/>
                <w:szCs w:val="24"/>
                <w:lang w:val="fr-FR"/>
              </w:rPr>
            </w:pPr>
            <w:r>
              <w:rPr>
                <w:rFonts w:ascii="Times New Roman" w:hAnsi="Times New Roman" w:cs="Times New Roman"/>
                <w:b/>
                <w:sz w:val="24"/>
                <w:szCs w:val="24"/>
                <w:lang w:val="fr-FR"/>
              </w:rPr>
              <w:t>2</w:t>
            </w:r>
            <w:r w:rsidRPr="004019BA">
              <w:rPr>
                <w:rFonts w:ascii="Times New Roman" w:hAnsi="Times New Roman" w:cs="Times New Roman"/>
                <w:b/>
                <w:sz w:val="24"/>
                <w:szCs w:val="24"/>
                <w:lang w:val="fr-FR"/>
              </w:rPr>
              <w:t>0p</w:t>
            </w:r>
          </w:p>
        </w:tc>
        <w:tc>
          <w:tcPr>
            <w:tcW w:w="1820" w:type="dxa"/>
            <w:vMerge w:val="restart"/>
          </w:tcPr>
          <w:p w:rsidR="000D7D8E" w:rsidRPr="004019BA" w:rsidRDefault="000D7D8E" w:rsidP="004307D7">
            <w:pPr>
              <w:jc w:val="center"/>
              <w:rPr>
                <w:rFonts w:ascii="Times New Roman" w:hAnsi="Times New Roman" w:cs="Times New Roman"/>
                <w:b/>
                <w:sz w:val="24"/>
                <w:szCs w:val="24"/>
                <w:lang w:val="fr-FR"/>
              </w:rPr>
            </w:pPr>
          </w:p>
        </w:tc>
        <w:tc>
          <w:tcPr>
            <w:tcW w:w="1179" w:type="dxa"/>
            <w:vMerge w:val="restart"/>
          </w:tcPr>
          <w:p w:rsidR="000D7D8E" w:rsidRPr="004019BA" w:rsidRDefault="000D7D8E" w:rsidP="004307D7">
            <w:pPr>
              <w:rPr>
                <w:rFonts w:ascii="Times New Roman" w:hAnsi="Times New Roman" w:cs="Times New Roman"/>
                <w:b/>
                <w:sz w:val="24"/>
                <w:szCs w:val="24"/>
                <w:lang w:val="fr-FR"/>
              </w:rPr>
            </w:pPr>
          </w:p>
        </w:tc>
        <w:tc>
          <w:tcPr>
            <w:tcW w:w="2622" w:type="dxa"/>
            <w:vMerge w:val="restart"/>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461"/>
        </w:trPr>
        <w:tc>
          <w:tcPr>
            <w:tcW w:w="1919" w:type="dxa"/>
            <w:vMerge/>
          </w:tcPr>
          <w:p w:rsidR="000D7D8E" w:rsidRPr="004019BA" w:rsidRDefault="000D7D8E" w:rsidP="004307D7">
            <w:pPr>
              <w:rPr>
                <w:rFonts w:ascii="Times New Roman" w:hAnsi="Times New Roman" w:cs="Times New Roman"/>
                <w:b/>
                <w:sz w:val="24"/>
                <w:szCs w:val="24"/>
                <w:lang w:val="fr-FR"/>
              </w:rPr>
            </w:pP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sz w:val="24"/>
                <w:szCs w:val="24"/>
                <w:lang w:val="fr-FR"/>
              </w:rPr>
              <w:t>10-50% -</w:t>
            </w:r>
            <w:r w:rsidRPr="004019BA">
              <w:rPr>
                <w:rFonts w:ascii="Times New Roman" w:hAnsi="Times New Roman" w:cs="Times New Roman"/>
                <w:b/>
                <w:sz w:val="24"/>
                <w:szCs w:val="24"/>
                <w:lang w:val="fr-FR"/>
              </w:rPr>
              <w:t>10p</w:t>
            </w:r>
          </w:p>
        </w:tc>
        <w:tc>
          <w:tcPr>
            <w:tcW w:w="1183" w:type="dxa"/>
            <w:vMerge/>
          </w:tcPr>
          <w:p w:rsidR="000D7D8E" w:rsidRPr="004019BA" w:rsidRDefault="000D7D8E" w:rsidP="004307D7">
            <w:pPr>
              <w:jc w:val="center"/>
              <w:rPr>
                <w:rFonts w:ascii="Times New Roman" w:hAnsi="Times New Roman" w:cs="Times New Roman"/>
                <w:b/>
                <w:sz w:val="24"/>
                <w:szCs w:val="24"/>
                <w:lang w:val="fr-FR"/>
              </w:rPr>
            </w:pPr>
          </w:p>
        </w:tc>
        <w:tc>
          <w:tcPr>
            <w:tcW w:w="1820" w:type="dxa"/>
            <w:vMerge/>
          </w:tcPr>
          <w:p w:rsidR="000D7D8E" w:rsidRPr="004019BA" w:rsidRDefault="000D7D8E" w:rsidP="004307D7">
            <w:pPr>
              <w:jc w:val="center"/>
              <w:rPr>
                <w:rFonts w:ascii="Times New Roman" w:hAnsi="Times New Roman" w:cs="Times New Roman"/>
                <w:b/>
                <w:sz w:val="24"/>
                <w:szCs w:val="24"/>
                <w:lang w:val="fr-FR"/>
              </w:rPr>
            </w:pPr>
          </w:p>
        </w:tc>
        <w:tc>
          <w:tcPr>
            <w:tcW w:w="1179" w:type="dxa"/>
            <w:vMerge/>
          </w:tcPr>
          <w:p w:rsidR="000D7D8E" w:rsidRPr="004019BA" w:rsidRDefault="000D7D8E" w:rsidP="004307D7">
            <w:pPr>
              <w:rPr>
                <w:rFonts w:ascii="Times New Roman" w:hAnsi="Times New Roman" w:cs="Times New Roman"/>
                <w:b/>
                <w:sz w:val="24"/>
                <w:szCs w:val="24"/>
                <w:lang w:val="fr-FR"/>
              </w:rPr>
            </w:pPr>
          </w:p>
        </w:tc>
        <w:tc>
          <w:tcPr>
            <w:tcW w:w="2622" w:type="dxa"/>
            <w:vMerge/>
          </w:tcPr>
          <w:p w:rsidR="000D7D8E" w:rsidRPr="00C06343" w:rsidRDefault="000D7D8E" w:rsidP="004307D7">
            <w:pPr>
              <w:rPr>
                <w:rFonts w:ascii="Times New Roman" w:hAnsi="Times New Roman" w:cs="Times New Roman"/>
                <w:b/>
                <w:sz w:val="28"/>
                <w:szCs w:val="28"/>
                <w:lang w:val="fr-FR"/>
              </w:rPr>
            </w:pPr>
          </w:p>
        </w:tc>
      </w:tr>
      <w:tr w:rsidR="000D7D8E" w:rsidRPr="00C06343" w:rsidTr="004307D7">
        <w:trPr>
          <w:trHeight w:val="394"/>
        </w:trPr>
        <w:tc>
          <w:tcPr>
            <w:tcW w:w="1919" w:type="dxa"/>
            <w:vMerge/>
          </w:tcPr>
          <w:p w:rsidR="000D7D8E" w:rsidRPr="004019BA" w:rsidRDefault="000D7D8E" w:rsidP="004307D7">
            <w:pPr>
              <w:rPr>
                <w:rFonts w:ascii="Times New Roman" w:hAnsi="Times New Roman" w:cs="Times New Roman"/>
                <w:b/>
                <w:sz w:val="24"/>
                <w:szCs w:val="24"/>
                <w:lang w:val="fr-FR"/>
              </w:rPr>
            </w:pPr>
          </w:p>
        </w:tc>
        <w:tc>
          <w:tcPr>
            <w:tcW w:w="1767" w:type="dxa"/>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sz w:val="24"/>
                <w:szCs w:val="24"/>
                <w:lang w:val="fr-FR"/>
              </w:rPr>
              <w:t>50-100%</w:t>
            </w:r>
            <w:r w:rsidRPr="004019BA">
              <w:rPr>
                <w:rFonts w:ascii="Times New Roman" w:hAnsi="Times New Roman" w:cs="Times New Roman"/>
                <w:b/>
                <w:sz w:val="24"/>
                <w:szCs w:val="24"/>
                <w:lang w:val="fr-FR"/>
              </w:rPr>
              <w:t xml:space="preserve"> - 20p</w:t>
            </w:r>
          </w:p>
        </w:tc>
        <w:tc>
          <w:tcPr>
            <w:tcW w:w="1183" w:type="dxa"/>
            <w:vMerge/>
          </w:tcPr>
          <w:p w:rsidR="000D7D8E" w:rsidRPr="004019BA" w:rsidRDefault="000D7D8E" w:rsidP="004307D7">
            <w:pPr>
              <w:jc w:val="center"/>
              <w:rPr>
                <w:rFonts w:ascii="Times New Roman" w:hAnsi="Times New Roman" w:cs="Times New Roman"/>
                <w:b/>
                <w:sz w:val="24"/>
                <w:szCs w:val="24"/>
                <w:lang w:val="fr-FR"/>
              </w:rPr>
            </w:pPr>
          </w:p>
        </w:tc>
        <w:tc>
          <w:tcPr>
            <w:tcW w:w="1820" w:type="dxa"/>
            <w:vMerge/>
          </w:tcPr>
          <w:p w:rsidR="000D7D8E" w:rsidRPr="004019BA" w:rsidRDefault="000D7D8E" w:rsidP="004307D7">
            <w:pPr>
              <w:jc w:val="center"/>
              <w:rPr>
                <w:rFonts w:ascii="Times New Roman" w:hAnsi="Times New Roman" w:cs="Times New Roman"/>
                <w:b/>
                <w:sz w:val="24"/>
                <w:szCs w:val="24"/>
                <w:lang w:val="fr-FR"/>
              </w:rPr>
            </w:pPr>
          </w:p>
        </w:tc>
        <w:tc>
          <w:tcPr>
            <w:tcW w:w="1179" w:type="dxa"/>
            <w:vMerge/>
          </w:tcPr>
          <w:p w:rsidR="000D7D8E" w:rsidRPr="004019BA" w:rsidRDefault="000D7D8E" w:rsidP="004307D7">
            <w:pPr>
              <w:rPr>
                <w:rFonts w:ascii="Times New Roman" w:hAnsi="Times New Roman" w:cs="Times New Roman"/>
                <w:b/>
                <w:sz w:val="24"/>
                <w:szCs w:val="24"/>
                <w:lang w:val="fr-FR"/>
              </w:rPr>
            </w:pPr>
          </w:p>
        </w:tc>
        <w:tc>
          <w:tcPr>
            <w:tcW w:w="2622" w:type="dxa"/>
            <w:vMerge/>
          </w:tcPr>
          <w:p w:rsidR="000D7D8E" w:rsidRPr="00C06343" w:rsidRDefault="000D7D8E" w:rsidP="004307D7">
            <w:pPr>
              <w:rPr>
                <w:rFonts w:ascii="Times New Roman" w:hAnsi="Times New Roman" w:cs="Times New Roman"/>
                <w:b/>
                <w:sz w:val="28"/>
                <w:szCs w:val="28"/>
                <w:lang w:val="fr-FR"/>
              </w:rPr>
            </w:pPr>
          </w:p>
        </w:tc>
      </w:tr>
      <w:tr w:rsidR="000D7D8E" w:rsidRPr="00C06343" w:rsidTr="004307D7">
        <w:tc>
          <w:tcPr>
            <w:tcW w:w="3686" w:type="dxa"/>
            <w:gridSpan w:val="2"/>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Cunoştinţe TIC 10p</w:t>
            </w:r>
          </w:p>
        </w:tc>
        <w:tc>
          <w:tcPr>
            <w:tcW w:w="1183" w:type="dxa"/>
          </w:tcPr>
          <w:p w:rsidR="000D7D8E" w:rsidRPr="004019BA" w:rsidRDefault="000D7D8E" w:rsidP="004307D7">
            <w:pPr>
              <w:jc w:val="center"/>
              <w:rPr>
                <w:rFonts w:ascii="Times New Roman" w:hAnsi="Times New Roman" w:cs="Times New Roman"/>
                <w:b/>
                <w:sz w:val="24"/>
                <w:szCs w:val="24"/>
                <w:lang w:val="fr-FR"/>
              </w:rPr>
            </w:pPr>
            <w:r w:rsidRPr="004019BA">
              <w:rPr>
                <w:rFonts w:ascii="Times New Roman" w:hAnsi="Times New Roman" w:cs="Times New Roman"/>
                <w:b/>
                <w:sz w:val="24"/>
                <w:szCs w:val="24"/>
                <w:lang w:val="fr-FR"/>
              </w:rPr>
              <w:t>10p</w:t>
            </w:r>
          </w:p>
        </w:tc>
        <w:tc>
          <w:tcPr>
            <w:tcW w:w="1820" w:type="dxa"/>
          </w:tcPr>
          <w:p w:rsidR="000D7D8E" w:rsidRPr="004019BA" w:rsidRDefault="000D7D8E" w:rsidP="004307D7">
            <w:pPr>
              <w:jc w:val="center"/>
              <w:rPr>
                <w:rFonts w:ascii="Times New Roman" w:hAnsi="Times New Roman" w:cs="Times New Roman"/>
                <w:b/>
                <w:sz w:val="24"/>
                <w:szCs w:val="24"/>
                <w:lang w:val="fr-FR"/>
              </w:rPr>
            </w:pPr>
          </w:p>
        </w:tc>
        <w:tc>
          <w:tcPr>
            <w:tcW w:w="1179" w:type="dxa"/>
          </w:tcPr>
          <w:p w:rsidR="000D7D8E" w:rsidRPr="004019BA" w:rsidRDefault="000D7D8E" w:rsidP="004307D7">
            <w:pPr>
              <w:rPr>
                <w:rFonts w:ascii="Times New Roman" w:hAnsi="Times New Roman" w:cs="Times New Roman"/>
                <w:b/>
                <w:sz w:val="24"/>
                <w:szCs w:val="24"/>
                <w:lang w:val="fr-FR"/>
              </w:rPr>
            </w:pPr>
          </w:p>
        </w:tc>
        <w:tc>
          <w:tcPr>
            <w:tcW w:w="2622" w:type="dxa"/>
          </w:tcPr>
          <w:p w:rsidR="000D7D8E" w:rsidRPr="00C06343" w:rsidRDefault="000D7D8E" w:rsidP="004307D7">
            <w:pPr>
              <w:rPr>
                <w:rFonts w:ascii="Times New Roman" w:hAnsi="Times New Roman" w:cs="Times New Roman"/>
                <w:b/>
                <w:sz w:val="28"/>
                <w:szCs w:val="28"/>
                <w:lang w:val="fr-FR"/>
              </w:rPr>
            </w:pPr>
          </w:p>
        </w:tc>
      </w:tr>
      <w:tr w:rsidR="000D7D8E" w:rsidRPr="00C06343" w:rsidTr="004307D7">
        <w:tc>
          <w:tcPr>
            <w:tcW w:w="3686" w:type="dxa"/>
            <w:gridSpan w:val="2"/>
          </w:tcPr>
          <w:p w:rsidR="000D7D8E" w:rsidRPr="004019BA" w:rsidRDefault="000D7D8E" w:rsidP="004307D7">
            <w:pPr>
              <w:rPr>
                <w:rFonts w:ascii="Times New Roman" w:hAnsi="Times New Roman" w:cs="Times New Roman"/>
                <w:b/>
                <w:sz w:val="24"/>
                <w:szCs w:val="24"/>
                <w:lang w:val="fr-FR"/>
              </w:rPr>
            </w:pPr>
            <w:r w:rsidRPr="004019BA">
              <w:rPr>
                <w:rFonts w:ascii="Times New Roman" w:hAnsi="Times New Roman" w:cs="Times New Roman"/>
                <w:b/>
                <w:sz w:val="24"/>
                <w:szCs w:val="24"/>
                <w:lang w:val="fr-FR"/>
              </w:rPr>
              <w:t>Total punctaj</w:t>
            </w:r>
          </w:p>
        </w:tc>
        <w:tc>
          <w:tcPr>
            <w:tcW w:w="1183" w:type="dxa"/>
          </w:tcPr>
          <w:p w:rsidR="000D7D8E" w:rsidRPr="004019BA" w:rsidRDefault="000D7D8E" w:rsidP="004307D7">
            <w:pPr>
              <w:jc w:val="center"/>
              <w:rPr>
                <w:rFonts w:ascii="Times New Roman" w:hAnsi="Times New Roman" w:cs="Times New Roman"/>
                <w:b/>
                <w:sz w:val="24"/>
                <w:szCs w:val="24"/>
                <w:lang w:val="fr-FR"/>
              </w:rPr>
            </w:pPr>
            <w:r w:rsidRPr="004019BA">
              <w:rPr>
                <w:rFonts w:ascii="Times New Roman" w:hAnsi="Times New Roman" w:cs="Times New Roman"/>
                <w:b/>
                <w:sz w:val="24"/>
                <w:szCs w:val="24"/>
                <w:lang w:val="fr-FR"/>
              </w:rPr>
              <w:t>100 p</w:t>
            </w:r>
          </w:p>
        </w:tc>
        <w:tc>
          <w:tcPr>
            <w:tcW w:w="1820" w:type="dxa"/>
          </w:tcPr>
          <w:p w:rsidR="000D7D8E" w:rsidRPr="004019BA" w:rsidRDefault="000D7D8E" w:rsidP="004307D7">
            <w:pPr>
              <w:jc w:val="center"/>
              <w:rPr>
                <w:rFonts w:ascii="Times New Roman" w:hAnsi="Times New Roman" w:cs="Times New Roman"/>
                <w:b/>
                <w:sz w:val="24"/>
                <w:szCs w:val="24"/>
                <w:lang w:val="fr-FR"/>
              </w:rPr>
            </w:pPr>
          </w:p>
        </w:tc>
        <w:tc>
          <w:tcPr>
            <w:tcW w:w="1179" w:type="dxa"/>
          </w:tcPr>
          <w:p w:rsidR="000D7D8E" w:rsidRPr="004019BA" w:rsidRDefault="000D7D8E" w:rsidP="004307D7">
            <w:pPr>
              <w:rPr>
                <w:rFonts w:ascii="Times New Roman" w:hAnsi="Times New Roman" w:cs="Times New Roman"/>
                <w:b/>
                <w:sz w:val="24"/>
                <w:szCs w:val="24"/>
                <w:lang w:val="fr-FR"/>
              </w:rPr>
            </w:pPr>
          </w:p>
        </w:tc>
        <w:tc>
          <w:tcPr>
            <w:tcW w:w="2622" w:type="dxa"/>
          </w:tcPr>
          <w:p w:rsidR="000D7D8E" w:rsidRPr="00C06343" w:rsidRDefault="000D7D8E" w:rsidP="004307D7">
            <w:pPr>
              <w:rPr>
                <w:rFonts w:ascii="Times New Roman" w:hAnsi="Times New Roman" w:cs="Times New Roman"/>
                <w:b/>
                <w:sz w:val="28"/>
                <w:szCs w:val="28"/>
                <w:lang w:val="fr-FR"/>
              </w:rPr>
            </w:pPr>
          </w:p>
        </w:tc>
      </w:tr>
    </w:tbl>
    <w:p w:rsidR="000D7D8E" w:rsidRPr="00C06343" w:rsidRDefault="000D7D8E" w:rsidP="000D7D8E">
      <w:pPr>
        <w:autoSpaceDE w:val="0"/>
        <w:autoSpaceDN w:val="0"/>
        <w:adjustRightInd w:val="0"/>
        <w:spacing w:line="240" w:lineRule="auto"/>
        <w:rPr>
          <w:rFonts w:ascii="Times New Roman" w:hAnsi="Times New Roman" w:cs="Times New Roman"/>
          <w:sz w:val="28"/>
          <w:szCs w:val="28"/>
          <w:lang w:val="fr-FR"/>
        </w:rPr>
      </w:pPr>
    </w:p>
    <w:p w:rsidR="000D7D8E" w:rsidRDefault="000D7D8E" w:rsidP="000D7D8E">
      <w:pPr>
        <w:autoSpaceDE w:val="0"/>
        <w:autoSpaceDN w:val="0"/>
        <w:adjustRightInd w:val="0"/>
        <w:spacing w:line="240" w:lineRule="auto"/>
        <w:rPr>
          <w:rFonts w:ascii="Times New Roman" w:hAnsi="Times New Roman" w:cs="Times New Roman"/>
          <w:sz w:val="28"/>
          <w:szCs w:val="28"/>
          <w:lang w:val="fr-FR"/>
        </w:rPr>
      </w:pPr>
    </w:p>
    <w:p w:rsidR="000D7D8E" w:rsidRDefault="000D7D8E" w:rsidP="000D7D8E">
      <w:pPr>
        <w:autoSpaceDE w:val="0"/>
        <w:autoSpaceDN w:val="0"/>
        <w:adjustRightInd w:val="0"/>
        <w:spacing w:line="240" w:lineRule="auto"/>
        <w:rPr>
          <w:rFonts w:ascii="Times New Roman" w:hAnsi="Times New Roman" w:cs="Times New Roman"/>
          <w:sz w:val="28"/>
          <w:szCs w:val="28"/>
          <w:lang w:val="fr-FR"/>
        </w:rPr>
      </w:pPr>
    </w:p>
    <w:p w:rsidR="000D7D8E" w:rsidRDefault="000D7D8E" w:rsidP="000D7D8E">
      <w:pPr>
        <w:autoSpaceDE w:val="0"/>
        <w:autoSpaceDN w:val="0"/>
        <w:adjustRightInd w:val="0"/>
        <w:spacing w:line="240" w:lineRule="auto"/>
        <w:rPr>
          <w:rFonts w:ascii="Times New Roman" w:hAnsi="Times New Roman" w:cs="Times New Roman"/>
          <w:sz w:val="28"/>
          <w:szCs w:val="28"/>
          <w:lang w:val="fr-FR"/>
        </w:rPr>
      </w:pPr>
    </w:p>
    <w:p w:rsidR="000D7D8E" w:rsidRPr="00C06343" w:rsidRDefault="000D7D8E" w:rsidP="000D7D8E">
      <w:pPr>
        <w:autoSpaceDE w:val="0"/>
        <w:autoSpaceDN w:val="0"/>
        <w:adjustRightInd w:val="0"/>
        <w:spacing w:line="240" w:lineRule="auto"/>
        <w:rPr>
          <w:rFonts w:ascii="Times New Roman" w:hAnsi="Times New Roman" w:cs="Times New Roman"/>
          <w:sz w:val="28"/>
          <w:szCs w:val="28"/>
          <w:lang w:val="fr-FR"/>
        </w:rPr>
      </w:pPr>
    </w:p>
    <w:p w:rsidR="000D7D8E" w:rsidRPr="00C06343" w:rsidRDefault="000D7D8E" w:rsidP="000D7D8E">
      <w:pPr>
        <w:autoSpaceDE w:val="0"/>
        <w:autoSpaceDN w:val="0"/>
        <w:adjustRightInd w:val="0"/>
        <w:spacing w:line="240" w:lineRule="auto"/>
        <w:rPr>
          <w:rFonts w:ascii="Times New Roman" w:hAnsi="Times New Roman" w:cs="Times New Roman"/>
          <w:sz w:val="28"/>
          <w:szCs w:val="28"/>
          <w:lang w:val="fr-FR"/>
        </w:rPr>
      </w:pPr>
    </w:p>
    <w:p w:rsidR="00C91EAB" w:rsidRDefault="00C91EAB" w:rsidP="000D7D8E">
      <w:pPr>
        <w:autoSpaceDE w:val="0"/>
        <w:autoSpaceDN w:val="0"/>
        <w:adjustRightInd w:val="0"/>
        <w:spacing w:after="0" w:line="240" w:lineRule="auto"/>
        <w:rPr>
          <w:rFonts w:ascii="Times New Roman" w:hAnsi="Times New Roman" w:cs="Times New Roman"/>
          <w:b/>
          <w:sz w:val="28"/>
          <w:szCs w:val="28"/>
          <w:lang w:val="fr-FR"/>
        </w:rPr>
      </w:pPr>
    </w:p>
    <w:p w:rsidR="00C91EAB" w:rsidRDefault="00C91EAB" w:rsidP="000D7D8E">
      <w:pPr>
        <w:autoSpaceDE w:val="0"/>
        <w:autoSpaceDN w:val="0"/>
        <w:adjustRightInd w:val="0"/>
        <w:spacing w:after="0" w:line="240" w:lineRule="auto"/>
        <w:rPr>
          <w:rFonts w:ascii="Times New Roman" w:hAnsi="Times New Roman" w:cs="Times New Roman"/>
          <w:b/>
          <w:sz w:val="28"/>
          <w:szCs w:val="28"/>
          <w:lang w:val="fr-FR"/>
        </w:rPr>
      </w:pPr>
    </w:p>
    <w:p w:rsidR="00C91EAB" w:rsidRDefault="00C91EAB" w:rsidP="000D7D8E">
      <w:pPr>
        <w:autoSpaceDE w:val="0"/>
        <w:autoSpaceDN w:val="0"/>
        <w:adjustRightInd w:val="0"/>
        <w:spacing w:after="0" w:line="240" w:lineRule="auto"/>
        <w:rPr>
          <w:rFonts w:ascii="Times New Roman" w:hAnsi="Times New Roman" w:cs="Times New Roman"/>
          <w:b/>
          <w:sz w:val="28"/>
          <w:szCs w:val="28"/>
          <w:lang w:val="fr-FR"/>
        </w:rPr>
      </w:pPr>
    </w:p>
    <w:p w:rsidR="00C91EAB" w:rsidRDefault="00C91EAB" w:rsidP="000D7D8E">
      <w:pPr>
        <w:autoSpaceDE w:val="0"/>
        <w:autoSpaceDN w:val="0"/>
        <w:adjustRightInd w:val="0"/>
        <w:spacing w:after="0" w:line="240" w:lineRule="auto"/>
        <w:rPr>
          <w:rFonts w:ascii="Times New Roman" w:hAnsi="Times New Roman" w:cs="Times New Roman"/>
          <w:b/>
          <w:sz w:val="28"/>
          <w:szCs w:val="28"/>
          <w:lang w:val="fr-FR"/>
        </w:rPr>
      </w:pPr>
    </w:p>
    <w:p w:rsidR="00C91EAB" w:rsidRDefault="00C91EAB" w:rsidP="000D7D8E">
      <w:pPr>
        <w:autoSpaceDE w:val="0"/>
        <w:autoSpaceDN w:val="0"/>
        <w:adjustRightInd w:val="0"/>
        <w:spacing w:after="0" w:line="240" w:lineRule="auto"/>
        <w:rPr>
          <w:rFonts w:ascii="Times New Roman" w:hAnsi="Times New Roman" w:cs="Times New Roman"/>
          <w:b/>
          <w:sz w:val="28"/>
          <w:szCs w:val="28"/>
          <w:lang w:val="fr-FR"/>
        </w:rPr>
      </w:pPr>
    </w:p>
    <w:p w:rsidR="00C91EAB" w:rsidRDefault="00C91EAB" w:rsidP="000D7D8E">
      <w:pPr>
        <w:autoSpaceDE w:val="0"/>
        <w:autoSpaceDN w:val="0"/>
        <w:adjustRightInd w:val="0"/>
        <w:spacing w:after="0" w:line="240" w:lineRule="auto"/>
        <w:rPr>
          <w:rFonts w:ascii="Times New Roman" w:hAnsi="Times New Roman" w:cs="Times New Roman"/>
          <w:b/>
          <w:sz w:val="28"/>
          <w:szCs w:val="28"/>
          <w:lang w:val="fr-FR"/>
        </w:rPr>
      </w:pPr>
    </w:p>
    <w:p w:rsidR="000D7D8E" w:rsidRDefault="000D7D8E" w:rsidP="000D7D8E">
      <w:pPr>
        <w:autoSpaceDE w:val="0"/>
        <w:autoSpaceDN w:val="0"/>
        <w:adjustRightInd w:val="0"/>
        <w:spacing w:after="0" w:line="240" w:lineRule="auto"/>
        <w:rPr>
          <w:rFonts w:ascii="Times New Roman" w:hAnsi="Times New Roman" w:cs="Times New Roman"/>
          <w:b/>
          <w:sz w:val="28"/>
          <w:szCs w:val="28"/>
          <w:lang w:val="fr-FR"/>
        </w:rPr>
      </w:pPr>
      <w:r w:rsidRPr="00C06343">
        <w:rPr>
          <w:rFonts w:ascii="Times New Roman" w:hAnsi="Times New Roman" w:cs="Times New Roman"/>
          <w:b/>
          <w:sz w:val="28"/>
          <w:szCs w:val="28"/>
          <w:lang w:val="fr-FR"/>
        </w:rPr>
        <w:lastRenderedPageBreak/>
        <w:t>ANEXA 4</w:t>
      </w:r>
    </w:p>
    <w:p w:rsidR="000D7D8E" w:rsidRPr="00C06343" w:rsidRDefault="000D7D8E" w:rsidP="000D7D8E">
      <w:pPr>
        <w:autoSpaceDE w:val="0"/>
        <w:autoSpaceDN w:val="0"/>
        <w:adjustRightInd w:val="0"/>
        <w:spacing w:after="0" w:line="240" w:lineRule="auto"/>
        <w:rPr>
          <w:rFonts w:ascii="Times New Roman" w:hAnsi="Times New Roman" w:cs="Times New Roman"/>
          <w:bCs/>
          <w:iCs/>
          <w:color w:val="000000" w:themeColor="text1"/>
          <w:sz w:val="28"/>
          <w:szCs w:val="28"/>
        </w:rPr>
      </w:pPr>
      <w:r w:rsidRPr="006C39C0">
        <w:rPr>
          <w:rFonts w:ascii="Times New Roman" w:hAnsi="Times New Roman" w:cs="Times New Roman"/>
          <w:bCs/>
          <w:sz w:val="28"/>
          <w:szCs w:val="28"/>
          <w:lang w:val="fr-FR"/>
        </w:rPr>
        <w:t xml:space="preserve"> Pentru</w:t>
      </w:r>
      <w:r w:rsidR="00C91EAB">
        <w:rPr>
          <w:rFonts w:ascii="Times New Roman" w:hAnsi="Times New Roman" w:cs="Times New Roman"/>
          <w:bCs/>
          <w:sz w:val="28"/>
          <w:szCs w:val="28"/>
          <w:lang w:val="fr-FR"/>
        </w:rPr>
        <w:t xml:space="preserve"> </w:t>
      </w:r>
      <w:r w:rsidRPr="00C06343">
        <w:rPr>
          <w:rFonts w:ascii="Times New Roman" w:hAnsi="Times New Roman" w:cs="Times New Roman"/>
          <w:sz w:val="28"/>
          <w:szCs w:val="28"/>
        </w:rPr>
        <w:t>proiect</w:t>
      </w:r>
      <w:r>
        <w:rPr>
          <w:rFonts w:ascii="Times New Roman" w:hAnsi="Times New Roman" w:cs="Times New Roman"/>
          <w:sz w:val="28"/>
          <w:szCs w:val="28"/>
        </w:rPr>
        <w:t>ul</w:t>
      </w:r>
      <w:r w:rsidRPr="00C06343">
        <w:rPr>
          <w:rFonts w:ascii="Times New Roman" w:hAnsi="Times New Roman" w:cs="Times New Roman"/>
          <w:sz w:val="28"/>
          <w:szCs w:val="28"/>
        </w:rPr>
        <w:t xml:space="preserve"> din cadrul programului </w:t>
      </w:r>
      <w:r w:rsidRPr="00C06343">
        <w:rPr>
          <w:rFonts w:ascii="Times New Roman" w:hAnsi="Times New Roman" w:cs="Times New Roman"/>
          <w:bCs/>
          <w:iCs/>
          <w:color w:val="000000" w:themeColor="text1"/>
          <w:sz w:val="28"/>
          <w:szCs w:val="28"/>
        </w:rPr>
        <w:t xml:space="preserve">ERASMUS + </w:t>
      </w:r>
    </w:p>
    <w:p w:rsidR="000D7D8E" w:rsidRPr="006C39C0" w:rsidRDefault="000D7D8E" w:rsidP="000D7D8E">
      <w:pPr>
        <w:autoSpaceDE w:val="0"/>
        <w:autoSpaceDN w:val="0"/>
        <w:adjustRightInd w:val="0"/>
        <w:spacing w:after="0" w:line="240" w:lineRule="auto"/>
        <w:jc w:val="center"/>
        <w:rPr>
          <w:rFonts w:ascii="Times New Roman" w:hAnsi="Times New Roman" w:cs="Times New Roman"/>
          <w:b/>
          <w:bCs/>
          <w:i/>
          <w:iCs/>
          <w:sz w:val="28"/>
          <w:szCs w:val="28"/>
        </w:rPr>
      </w:pPr>
      <w:r w:rsidRPr="006C39C0">
        <w:rPr>
          <w:rFonts w:ascii="Times New Roman" w:hAnsi="Times New Roman" w:cs="Times New Roman"/>
          <w:b/>
          <w:bCs/>
          <w:i/>
          <w:iCs/>
          <w:sz w:val="28"/>
          <w:szCs w:val="28"/>
        </w:rPr>
        <w:t xml:space="preserve">ACȚIUNEA KA121 – EDUCAȚIE ȘCOLARĂ -  </w:t>
      </w:r>
    </w:p>
    <w:p w:rsidR="000D7D8E" w:rsidRPr="006C39C0" w:rsidRDefault="000D7D8E" w:rsidP="000D7D8E">
      <w:pPr>
        <w:autoSpaceDE w:val="0"/>
        <w:autoSpaceDN w:val="0"/>
        <w:adjustRightInd w:val="0"/>
        <w:spacing w:after="0" w:line="240" w:lineRule="auto"/>
        <w:jc w:val="center"/>
        <w:rPr>
          <w:rFonts w:ascii="Times New Roman" w:hAnsi="Times New Roman" w:cs="Times New Roman"/>
          <w:b/>
          <w:bCs/>
          <w:i/>
          <w:iCs/>
          <w:sz w:val="28"/>
          <w:szCs w:val="28"/>
        </w:rPr>
      </w:pPr>
      <w:r w:rsidRPr="006C39C0">
        <w:rPr>
          <w:rFonts w:ascii="Times New Roman" w:hAnsi="Times New Roman" w:cs="Times New Roman"/>
          <w:b/>
          <w:bCs/>
          <w:i/>
          <w:iCs/>
          <w:sz w:val="28"/>
          <w:szCs w:val="28"/>
        </w:rPr>
        <w:t xml:space="preserve">PROIECTE ACREDITATE PENTRU MOBILITATEA ELEVILOR ȘI PROFESORILOR </w:t>
      </w:r>
    </w:p>
    <w:p w:rsidR="000D7D8E" w:rsidRPr="00C06343" w:rsidRDefault="000D7D8E" w:rsidP="000D7D8E">
      <w:pPr>
        <w:autoSpaceDE w:val="0"/>
        <w:autoSpaceDN w:val="0"/>
        <w:adjustRightInd w:val="0"/>
        <w:spacing w:line="240" w:lineRule="auto"/>
        <w:rPr>
          <w:rFonts w:ascii="Times New Roman" w:hAnsi="Times New Roman" w:cs="Times New Roman"/>
          <w:b/>
          <w:bCs/>
          <w:sz w:val="28"/>
          <w:szCs w:val="28"/>
          <w:lang w:val="fr-FR"/>
        </w:rPr>
      </w:pPr>
    </w:p>
    <w:p w:rsidR="000D7D8E" w:rsidRDefault="000D7D8E" w:rsidP="000D7D8E">
      <w:pPr>
        <w:jc w:val="center"/>
        <w:rPr>
          <w:rFonts w:ascii="Times New Roman" w:hAnsi="Times New Roman" w:cs="Times New Roman"/>
          <w:b/>
          <w:sz w:val="28"/>
          <w:szCs w:val="28"/>
          <w:lang w:val="fr-FR"/>
        </w:rPr>
      </w:pPr>
      <w:r>
        <w:rPr>
          <w:rFonts w:ascii="Times New Roman" w:hAnsi="Times New Roman" w:cs="Times New Roman"/>
          <w:b/>
          <w:sz w:val="28"/>
          <w:szCs w:val="28"/>
          <w:lang w:val="fr-FR"/>
        </w:rPr>
        <w:t>Cerere de înscriere</w:t>
      </w:r>
    </w:p>
    <w:p w:rsidR="000D7D8E" w:rsidRPr="00CC1E4D" w:rsidRDefault="000D7D8E" w:rsidP="000D7D8E">
      <w:pPr>
        <w:spacing w:after="0"/>
        <w:jc w:val="both"/>
        <w:rPr>
          <w:rFonts w:ascii="Times New Roman" w:hAnsi="Times New Roman" w:cs="Times New Roman"/>
          <w:b/>
          <w:sz w:val="28"/>
          <w:szCs w:val="28"/>
          <w:lang w:val="fr-FR"/>
        </w:rPr>
      </w:pPr>
      <w:r w:rsidRPr="00C06343">
        <w:rPr>
          <w:rFonts w:ascii="Times New Roman" w:hAnsi="Times New Roman" w:cs="Times New Roman"/>
          <w:sz w:val="28"/>
          <w:szCs w:val="28"/>
          <w:lang w:val="fr-FR"/>
        </w:rPr>
        <w:t xml:space="preserve">Subsemnatul/a, </w:t>
      </w:r>
      <w:r>
        <w:rPr>
          <w:rFonts w:ascii="Times New Roman" w:hAnsi="Times New Roman" w:cs="Times New Roman"/>
          <w:sz w:val="28"/>
          <w:szCs w:val="28"/>
          <w:lang w:val="fr-FR"/>
        </w:rPr>
        <w:t>.............................</w:t>
      </w:r>
      <w:r w:rsidRPr="00C06343">
        <w:rPr>
          <w:rFonts w:ascii="Times New Roman" w:hAnsi="Times New Roman" w:cs="Times New Roman"/>
          <w:sz w:val="28"/>
          <w:szCs w:val="28"/>
          <w:lang w:val="fr-FR"/>
        </w:rPr>
        <w:t>legitimat/ă prin</w:t>
      </w:r>
      <w:r>
        <w:rPr>
          <w:rFonts w:ascii="Times New Roman" w:hAnsi="Times New Roman" w:cs="Times New Roman"/>
          <w:sz w:val="28"/>
          <w:szCs w:val="28"/>
          <w:lang w:val="fr-FR"/>
        </w:rPr>
        <w:t>....., seria ......, nr. ............</w:t>
      </w:r>
      <w:r w:rsidRPr="00C06343">
        <w:rPr>
          <w:rFonts w:ascii="Times New Roman" w:hAnsi="Times New Roman" w:cs="Times New Roman"/>
          <w:sz w:val="28"/>
          <w:szCs w:val="28"/>
          <w:lang w:val="fr-FR"/>
        </w:rPr>
        <w:t xml:space="preserve">, CNP </w:t>
      </w:r>
      <w:r>
        <w:rPr>
          <w:rFonts w:ascii="Times New Roman" w:hAnsi="Times New Roman" w:cs="Times New Roman"/>
          <w:sz w:val="28"/>
          <w:szCs w:val="28"/>
          <w:lang w:val="fr-FR"/>
        </w:rPr>
        <w:t>......</w:t>
      </w:r>
    </w:p>
    <w:p w:rsidR="000D7D8E" w:rsidRPr="00E2790E" w:rsidRDefault="000D7D8E" w:rsidP="00E2790E">
      <w:pPr>
        <w:autoSpaceDE w:val="0"/>
        <w:autoSpaceDN w:val="0"/>
        <w:adjustRightInd w:val="0"/>
        <w:spacing w:after="0" w:line="240" w:lineRule="auto"/>
        <w:jc w:val="both"/>
        <w:rPr>
          <w:rFonts w:ascii="Times New Roman" w:hAnsi="Times New Roman" w:cs="Times New Roman"/>
          <w:sz w:val="28"/>
          <w:szCs w:val="28"/>
          <w:lang w:val="fr-FR"/>
        </w:rPr>
      </w:pPr>
      <w:r w:rsidRPr="00C06343">
        <w:rPr>
          <w:rFonts w:ascii="Times New Roman" w:hAnsi="Times New Roman" w:cs="Times New Roman"/>
          <w:sz w:val="28"/>
          <w:szCs w:val="28"/>
          <w:lang w:val="fr-FR"/>
        </w:rPr>
        <w:t>vă rog să-mi aprobaţi înscrierea la concursul pentru pa</w:t>
      </w:r>
      <w:r>
        <w:rPr>
          <w:rFonts w:ascii="Times New Roman" w:hAnsi="Times New Roman" w:cs="Times New Roman"/>
          <w:sz w:val="28"/>
          <w:szCs w:val="28"/>
          <w:lang w:val="fr-FR"/>
        </w:rPr>
        <w:t>rticiparea la cursul de formare</w:t>
      </w:r>
      <w:r w:rsidR="00E2790E">
        <w:rPr>
          <w:rFonts w:ascii="Times New Roman" w:hAnsi="Times New Roman" w:cs="Times New Roman"/>
          <w:sz w:val="28"/>
          <w:szCs w:val="28"/>
          <w:lang w:val="fr-FR"/>
        </w:rPr>
        <w:t>/</w:t>
      </w:r>
      <w:r>
        <w:rPr>
          <w:rFonts w:ascii="Times New Roman" w:hAnsi="Times New Roman" w:cs="Times New Roman"/>
          <w:sz w:val="28"/>
          <w:szCs w:val="28"/>
          <w:lang w:val="fr-FR"/>
        </w:rPr>
        <w:t xml:space="preserve">domeniul: </w:t>
      </w:r>
      <w:r w:rsidR="00C91EAB" w:rsidRPr="00770C41">
        <w:rPr>
          <w:rFonts w:ascii="Times New Roman" w:hAnsi="Times New Roman" w:cs="Times New Roman"/>
          <w:b/>
          <w:sz w:val="28"/>
          <w:szCs w:val="28"/>
        </w:rPr>
        <w:t>„Best practices Benchmarking Courses”</w:t>
      </w:r>
    </w:p>
    <w:p w:rsidR="000D7D8E" w:rsidRPr="00A14094" w:rsidRDefault="000D7D8E" w:rsidP="000D7D8E">
      <w:pPr>
        <w:autoSpaceDE w:val="0"/>
        <w:autoSpaceDN w:val="0"/>
        <w:adjustRightInd w:val="0"/>
        <w:spacing w:line="240" w:lineRule="auto"/>
        <w:rPr>
          <w:rFonts w:ascii="Times New Roman" w:hAnsi="Times New Roman" w:cs="Times New Roman"/>
          <w:sz w:val="28"/>
          <w:szCs w:val="28"/>
        </w:rPr>
      </w:pPr>
      <w:r w:rsidRPr="00A14094">
        <w:rPr>
          <w:rFonts w:ascii="Times New Roman" w:hAnsi="Times New Roman" w:cs="Times New Roman"/>
          <w:sz w:val="28"/>
          <w:szCs w:val="28"/>
          <w:lang w:val="fr-FR"/>
        </w:rPr>
        <w:t xml:space="preserve">din cadrul </w:t>
      </w:r>
      <w:r w:rsidRPr="00A14094">
        <w:rPr>
          <w:rFonts w:ascii="Times New Roman" w:hAnsi="Times New Roman" w:cs="Times New Roman"/>
          <w:sz w:val="28"/>
          <w:szCs w:val="28"/>
        </w:rPr>
        <w:t xml:space="preserve">programului </w:t>
      </w:r>
      <w:r w:rsidRPr="00A14094">
        <w:rPr>
          <w:rFonts w:ascii="Times New Roman" w:hAnsi="Times New Roman" w:cs="Times New Roman"/>
          <w:bCs/>
          <w:iCs/>
          <w:color w:val="000000" w:themeColor="text1"/>
          <w:sz w:val="28"/>
          <w:szCs w:val="28"/>
        </w:rPr>
        <w:t xml:space="preserve">ERASMUS + </w:t>
      </w:r>
      <w:r w:rsidRPr="006C39C0">
        <w:rPr>
          <w:rFonts w:ascii="Times New Roman" w:hAnsi="Times New Roman" w:cs="Times New Roman"/>
          <w:b/>
          <w:bCs/>
          <w:i/>
          <w:iCs/>
          <w:sz w:val="28"/>
          <w:szCs w:val="28"/>
        </w:rPr>
        <w:t>ACȚIUNEA KA121 – EDUCAȚIE ȘCOLARĂ -</w:t>
      </w:r>
    </w:p>
    <w:p w:rsidR="000D7D8E" w:rsidRPr="006C39C0" w:rsidRDefault="000D7D8E" w:rsidP="000D7D8E">
      <w:pPr>
        <w:autoSpaceDE w:val="0"/>
        <w:autoSpaceDN w:val="0"/>
        <w:adjustRightInd w:val="0"/>
        <w:spacing w:line="240" w:lineRule="auto"/>
        <w:jc w:val="center"/>
        <w:rPr>
          <w:rFonts w:ascii="Times New Roman" w:hAnsi="Times New Roman" w:cs="Times New Roman"/>
          <w:b/>
          <w:bCs/>
          <w:i/>
          <w:iCs/>
          <w:sz w:val="28"/>
          <w:szCs w:val="28"/>
        </w:rPr>
      </w:pPr>
      <w:r w:rsidRPr="006C39C0">
        <w:rPr>
          <w:rFonts w:ascii="Times New Roman" w:hAnsi="Times New Roman" w:cs="Times New Roman"/>
          <w:b/>
          <w:bCs/>
          <w:i/>
          <w:iCs/>
          <w:sz w:val="28"/>
          <w:szCs w:val="28"/>
        </w:rPr>
        <w:t xml:space="preserve">PROIECTE ACREDITATE PENTRU MOBILITATEA ELEVILOR ȘI PROFESORILOR </w:t>
      </w:r>
    </w:p>
    <w:p w:rsidR="000D7D8E" w:rsidRDefault="000D7D8E" w:rsidP="000D7D8E">
      <w:pPr>
        <w:spacing w:line="240" w:lineRule="auto"/>
        <w:ind w:firstLine="708"/>
        <w:jc w:val="both"/>
        <w:rPr>
          <w:rFonts w:ascii="Times New Roman" w:hAnsi="Times New Roman" w:cs="Times New Roman"/>
          <w:sz w:val="28"/>
          <w:szCs w:val="28"/>
        </w:rPr>
      </w:pPr>
      <w:r w:rsidRPr="00C06343">
        <w:rPr>
          <w:rFonts w:ascii="Times New Roman" w:hAnsi="Times New Roman" w:cs="Times New Roman"/>
          <w:sz w:val="28"/>
          <w:szCs w:val="28"/>
        </w:rPr>
        <w:t>Menţionez c</w:t>
      </w:r>
      <w:r>
        <w:rPr>
          <w:rFonts w:ascii="Times New Roman" w:hAnsi="Times New Roman" w:cs="Times New Roman"/>
          <w:sz w:val="28"/>
          <w:szCs w:val="28"/>
        </w:rPr>
        <w:t>ă</w:t>
      </w:r>
      <w:r w:rsidRPr="00C06343">
        <w:rPr>
          <w:rFonts w:ascii="Times New Roman" w:hAnsi="Times New Roman" w:cs="Times New Roman"/>
          <w:sz w:val="28"/>
          <w:szCs w:val="28"/>
        </w:rPr>
        <w:t xml:space="preserve"> îndeplinesc condiţiile de înscriere în cadrul </w:t>
      </w:r>
      <w:r>
        <w:rPr>
          <w:rFonts w:ascii="Times New Roman" w:hAnsi="Times New Roman" w:cs="Times New Roman"/>
          <w:sz w:val="28"/>
          <w:szCs w:val="28"/>
        </w:rPr>
        <w:t>proiectelor</w:t>
      </w:r>
      <w:r w:rsidRPr="00C06343">
        <w:rPr>
          <w:rFonts w:ascii="Times New Roman" w:hAnsi="Times New Roman" w:cs="Times New Roman"/>
          <w:sz w:val="28"/>
          <w:szCs w:val="28"/>
        </w:rPr>
        <w:t xml:space="preserve"> coordonat</w:t>
      </w:r>
      <w:r>
        <w:rPr>
          <w:rFonts w:ascii="Times New Roman" w:hAnsi="Times New Roman" w:cs="Times New Roman"/>
          <w:sz w:val="28"/>
          <w:szCs w:val="28"/>
        </w:rPr>
        <w:t>e</w:t>
      </w:r>
      <w:r w:rsidRPr="00C06343">
        <w:rPr>
          <w:rFonts w:ascii="Times New Roman" w:hAnsi="Times New Roman" w:cs="Times New Roman"/>
          <w:sz w:val="28"/>
          <w:szCs w:val="28"/>
        </w:rPr>
        <w:t xml:space="preserve"> de  Colegiul Tehnic „Ion Holban”, </w:t>
      </w:r>
      <w:r w:rsidR="00A14080">
        <w:rPr>
          <w:rFonts w:ascii="Times New Roman" w:hAnsi="Times New Roman" w:cs="Times New Roman"/>
          <w:sz w:val="28"/>
          <w:szCs w:val="28"/>
        </w:rPr>
        <w:t xml:space="preserve">având </w:t>
      </w:r>
      <w:bookmarkStart w:id="2" w:name="_GoBack"/>
      <w:bookmarkEnd w:id="2"/>
      <w:r w:rsidRPr="00C06343">
        <w:rPr>
          <w:rFonts w:ascii="Times New Roman" w:hAnsi="Times New Roman" w:cs="Times New Roman"/>
          <w:sz w:val="28"/>
          <w:szCs w:val="28"/>
        </w:rPr>
        <w:t xml:space="preserve">norma de bază la Colegiul Tehnic „Ion Holban”, specialitatea </w:t>
      </w:r>
      <w:r>
        <w:rPr>
          <w:rFonts w:ascii="Times New Roman" w:hAnsi="Times New Roman" w:cs="Times New Roman"/>
          <w:sz w:val="28"/>
          <w:szCs w:val="28"/>
        </w:rPr>
        <w:t>................................</w:t>
      </w:r>
      <w:r w:rsidR="00E2790E">
        <w:rPr>
          <w:rFonts w:ascii="Times New Roman" w:hAnsi="Times New Roman" w:cs="Times New Roman"/>
          <w:sz w:val="28"/>
          <w:szCs w:val="28"/>
        </w:rPr>
        <w:t>coordonator comisie..............................................</w:t>
      </w:r>
    </w:p>
    <w:p w:rsidR="000D7D8E" w:rsidRDefault="000D7D8E" w:rsidP="000D7D8E">
      <w:pPr>
        <w:spacing w:line="240" w:lineRule="auto"/>
        <w:ind w:firstLine="720"/>
        <w:jc w:val="both"/>
        <w:rPr>
          <w:rFonts w:ascii="Times New Roman" w:hAnsi="Times New Roman" w:cs="Times New Roman"/>
          <w:sz w:val="28"/>
          <w:szCs w:val="28"/>
        </w:rPr>
      </w:pPr>
      <w:r w:rsidRPr="00C06343">
        <w:rPr>
          <w:rFonts w:ascii="Times New Roman" w:hAnsi="Times New Roman" w:cs="Times New Roman"/>
          <w:sz w:val="28"/>
          <w:szCs w:val="28"/>
        </w:rPr>
        <w:t>Datele mele de contact sunt: telefon</w:t>
      </w:r>
      <w:r>
        <w:rPr>
          <w:rFonts w:ascii="Times New Roman" w:hAnsi="Times New Roman" w:cs="Times New Roman"/>
          <w:sz w:val="28"/>
          <w:szCs w:val="28"/>
        </w:rPr>
        <w:t>.....................,</w:t>
      </w:r>
      <w:r w:rsidRPr="00C06343">
        <w:rPr>
          <w:rFonts w:ascii="Times New Roman" w:hAnsi="Times New Roman" w:cs="Times New Roman"/>
          <w:sz w:val="28"/>
          <w:szCs w:val="28"/>
        </w:rPr>
        <w:t xml:space="preserve">e-mail </w:t>
      </w:r>
      <w:r>
        <w:rPr>
          <w:rFonts w:ascii="Times New Roman" w:hAnsi="Times New Roman" w:cs="Times New Roman"/>
          <w:sz w:val="28"/>
          <w:szCs w:val="28"/>
        </w:rPr>
        <w:t xml:space="preserve">................................... </w:t>
      </w:r>
    </w:p>
    <w:p w:rsidR="000D7D8E" w:rsidRDefault="000D7D8E" w:rsidP="000D7D8E">
      <w:pPr>
        <w:spacing w:line="240" w:lineRule="auto"/>
        <w:ind w:firstLine="720"/>
        <w:jc w:val="both"/>
        <w:rPr>
          <w:rFonts w:ascii="Times New Roman" w:hAnsi="Times New Roman" w:cs="Times New Roman"/>
          <w:sz w:val="28"/>
          <w:szCs w:val="28"/>
        </w:rPr>
      </w:pPr>
      <w:r w:rsidRPr="00C06343">
        <w:rPr>
          <w:rFonts w:ascii="Times New Roman" w:hAnsi="Times New Roman" w:cs="Times New Roman"/>
          <w:sz w:val="28"/>
          <w:szCs w:val="28"/>
        </w:rPr>
        <w:t xml:space="preserve">Declar ca am luat cunoştinţă de prevederile legale în vigoare europene şi din România şi informaţiile prevăzute în Ghidul programului Erasmus +, versiunea valabilă pentru </w:t>
      </w:r>
      <w:r>
        <w:rPr>
          <w:rFonts w:ascii="Times New Roman" w:hAnsi="Times New Roman" w:cs="Times New Roman"/>
          <w:sz w:val="28"/>
          <w:szCs w:val="28"/>
        </w:rPr>
        <w:t>2021</w:t>
      </w:r>
      <w:r w:rsidRPr="00CD6541">
        <w:rPr>
          <w:rFonts w:ascii="Times New Roman" w:hAnsi="Times New Roman" w:cs="Times New Roman"/>
          <w:sz w:val="28"/>
          <w:szCs w:val="28"/>
        </w:rPr>
        <w:t xml:space="preserve">, </w:t>
      </w:r>
      <w:r w:rsidRPr="00C06343">
        <w:rPr>
          <w:rFonts w:ascii="Times New Roman" w:hAnsi="Times New Roman" w:cs="Times New Roman"/>
          <w:sz w:val="28"/>
          <w:szCs w:val="28"/>
        </w:rPr>
        <w:t xml:space="preserve">Apelul național la propuneri de proiecte Erasmus+ </w:t>
      </w:r>
      <w:r w:rsidRPr="00CD6541">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2,</w:t>
      </w:r>
      <w:r w:rsidR="00E2790E">
        <w:rPr>
          <w:rFonts w:ascii="Times New Roman" w:hAnsi="Times New Roman" w:cs="Times New Roman"/>
          <w:color w:val="000000" w:themeColor="text1"/>
          <w:sz w:val="28"/>
          <w:szCs w:val="28"/>
        </w:rPr>
        <w:t xml:space="preserve"> </w:t>
      </w:r>
      <w:r w:rsidRPr="00C06343">
        <w:rPr>
          <w:rFonts w:ascii="Times New Roman" w:hAnsi="Times New Roman" w:cs="Times New Roman"/>
          <w:sz w:val="28"/>
          <w:szCs w:val="28"/>
        </w:rPr>
        <w:t xml:space="preserve">disponibil pe www.erasmusplus.ro şi de obligaţia pe care o am de a respecta contractul încheiat între mine și Colegiul Tehnic „Ion Holban” Iași (ca parte a contractului dintre Agenția Națională pentru Programe Comunitare în Domeniul Educației și Formării Profesionale (ANPCDEFP) şi ColegiulTehnic Ion Holban) şi sunt de acord cu toate acestea. </w:t>
      </w:r>
    </w:p>
    <w:p w:rsidR="000D7D8E" w:rsidRDefault="000D7D8E" w:rsidP="000D7D8E">
      <w:pPr>
        <w:spacing w:line="240" w:lineRule="auto"/>
        <w:ind w:firstLine="720"/>
        <w:jc w:val="both"/>
        <w:rPr>
          <w:rFonts w:ascii="Times New Roman" w:hAnsi="Times New Roman" w:cs="Times New Roman"/>
          <w:sz w:val="28"/>
          <w:szCs w:val="28"/>
          <w:lang w:val="en-AU"/>
        </w:rPr>
      </w:pPr>
      <w:r w:rsidRPr="00A14094">
        <w:rPr>
          <w:rFonts w:ascii="Times New Roman" w:hAnsi="Times New Roman" w:cs="Times New Roman"/>
          <w:sz w:val="28"/>
          <w:szCs w:val="28"/>
          <w:lang w:val="en-AU"/>
        </w:rPr>
        <w:t>Declar pe propria răspundere că îmi dau acordul cu privire la utilizarea şi prelucrarea datelor personale în cadrul proiectului nr.</w:t>
      </w:r>
      <w:r w:rsidRPr="00383067">
        <w:rPr>
          <w:rFonts w:ascii="Times New Roman" w:hAnsi="Times New Roman" w:cs="Times New Roman"/>
          <w:b/>
          <w:sz w:val="28"/>
          <w:szCs w:val="28"/>
          <w:lang w:val="en-AU"/>
        </w:rPr>
        <w:t>2021-1-RO01-KA121-SCH-000019829</w:t>
      </w:r>
      <w:r w:rsidRPr="00A14094">
        <w:rPr>
          <w:rFonts w:ascii="Times New Roman" w:hAnsi="Times New Roman" w:cs="Times New Roman"/>
          <w:sz w:val="28"/>
          <w:szCs w:val="28"/>
          <w:lang w:val="en-AU"/>
        </w:rPr>
        <w:t>, iar aceste date corespund realităţii. Am luat la cunoştinţă că datele cuprinse în acest formular vor fi tratate confidenţial, în conformitate cu prevederile Directivei CE/95/46 privind protecţia persoanelor fizice în ceea ce priveşte prelucrarea datelor cu caracter personal şi liberă circulaţie a acesto</w:t>
      </w:r>
      <w:r>
        <w:rPr>
          <w:rFonts w:ascii="Times New Roman" w:hAnsi="Times New Roman" w:cs="Times New Roman"/>
          <w:sz w:val="28"/>
          <w:szCs w:val="28"/>
          <w:lang w:val="en-AU"/>
        </w:rPr>
        <w:t>r date</w:t>
      </w:r>
      <w:r w:rsidRPr="00A14094">
        <w:rPr>
          <w:rFonts w:ascii="Times New Roman" w:hAnsi="Times New Roman" w:cs="Times New Roman"/>
          <w:sz w:val="28"/>
          <w:szCs w:val="28"/>
          <w:lang w:val="en-AU"/>
        </w:rPr>
        <w:t>.</w:t>
      </w:r>
    </w:p>
    <w:p w:rsidR="000D7D8E" w:rsidRPr="00A14094" w:rsidRDefault="000D7D8E" w:rsidP="000D7D8E">
      <w:pPr>
        <w:spacing w:line="240" w:lineRule="auto"/>
        <w:ind w:firstLine="720"/>
        <w:jc w:val="both"/>
        <w:rPr>
          <w:rFonts w:ascii="Times New Roman" w:hAnsi="Times New Roman" w:cs="Times New Roman"/>
          <w:sz w:val="28"/>
          <w:szCs w:val="28"/>
        </w:rPr>
      </w:pPr>
      <w:r w:rsidRPr="00A14094">
        <w:rPr>
          <w:rFonts w:ascii="Times New Roman" w:hAnsi="Times New Roman" w:cs="Times New Roman"/>
          <w:sz w:val="28"/>
          <w:szCs w:val="28"/>
          <w:lang w:val="en-AU"/>
        </w:rPr>
        <w:lastRenderedPageBreak/>
        <w:t>Deasemenea, declar că sunt de acord ca materialele rezultate în urma activităţilor (fotografii, filmări video, etc) să fie utilizate în scopul proiectului sus-menţionat pe internet, site-ul şcolii, site-ul proiectului, facebook, cât şi prin publicarea lor în presa locală.</w:t>
      </w:r>
    </w:p>
    <w:p w:rsidR="000D7D8E" w:rsidRPr="00D6411E" w:rsidRDefault="000D7D8E" w:rsidP="000D7D8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Subsemnatul, ......................................</w:t>
      </w:r>
      <w:r w:rsidRPr="00C06343">
        <w:rPr>
          <w:rFonts w:ascii="Times New Roman" w:hAnsi="Times New Roman" w:cs="Times New Roman"/>
          <w:sz w:val="28"/>
          <w:szCs w:val="28"/>
        </w:rPr>
        <w:t>, declar că informaţiile furnizate în dosarul de candidatură sunt complete şi corecte în fiecare detaliu.</w:t>
      </w:r>
    </w:p>
    <w:p w:rsidR="000D7D8E" w:rsidRPr="00C06343" w:rsidRDefault="000D7D8E" w:rsidP="000D7D8E">
      <w:pPr>
        <w:pStyle w:val="BodyText"/>
        <w:ind w:firstLine="720"/>
        <w:jc w:val="both"/>
        <w:rPr>
          <w:b w:val="0"/>
          <w:sz w:val="28"/>
          <w:szCs w:val="28"/>
        </w:rPr>
      </w:pPr>
    </w:p>
    <w:p w:rsidR="000D7D8E" w:rsidRPr="00C06343" w:rsidRDefault="000D7D8E" w:rsidP="000D7D8E">
      <w:pPr>
        <w:pStyle w:val="BodyText"/>
        <w:ind w:firstLine="720"/>
        <w:rPr>
          <w:b w:val="0"/>
          <w:sz w:val="28"/>
          <w:szCs w:val="28"/>
          <w:lang w:val="it-IT"/>
        </w:rPr>
      </w:pPr>
      <w:r w:rsidRPr="00C06343">
        <w:rPr>
          <w:b w:val="0"/>
          <w:sz w:val="28"/>
          <w:szCs w:val="28"/>
        </w:rPr>
        <w:t xml:space="preserve">Data: </w:t>
      </w:r>
      <w:r w:rsidRPr="00C06343">
        <w:rPr>
          <w:b w:val="0"/>
          <w:sz w:val="28"/>
          <w:szCs w:val="28"/>
          <w:lang w:val="it-IT"/>
        </w:rPr>
        <w:tab/>
      </w:r>
      <w:r w:rsidRPr="00C06343">
        <w:rPr>
          <w:b w:val="0"/>
          <w:sz w:val="28"/>
          <w:szCs w:val="28"/>
          <w:lang w:val="it-IT"/>
        </w:rPr>
        <w:tab/>
      </w:r>
      <w:r w:rsidRPr="00C06343">
        <w:rPr>
          <w:b w:val="0"/>
          <w:sz w:val="28"/>
          <w:szCs w:val="28"/>
          <w:lang w:val="it-IT"/>
        </w:rPr>
        <w:tab/>
      </w:r>
      <w:r w:rsidRPr="00C06343">
        <w:rPr>
          <w:b w:val="0"/>
          <w:sz w:val="28"/>
          <w:szCs w:val="28"/>
        </w:rPr>
        <w:t>Semnătura profesorului:</w:t>
      </w:r>
    </w:p>
    <w:p w:rsidR="000D7D8E" w:rsidRPr="00C06343" w:rsidRDefault="000D7D8E" w:rsidP="000D7D8E">
      <w:pPr>
        <w:pStyle w:val="BodyText"/>
        <w:jc w:val="both"/>
        <w:rPr>
          <w:b w:val="0"/>
          <w:sz w:val="28"/>
          <w:szCs w:val="28"/>
        </w:rPr>
      </w:pPr>
    </w:p>
    <w:p w:rsidR="000D7D8E" w:rsidRDefault="000D7D8E" w:rsidP="000D7D8E">
      <w:pPr>
        <w:pStyle w:val="BodyText"/>
        <w:rPr>
          <w:b w:val="0"/>
          <w:sz w:val="28"/>
          <w:szCs w:val="28"/>
        </w:rPr>
      </w:pPr>
    </w:p>
    <w:p w:rsidR="000D7D8E" w:rsidRPr="00657FAC" w:rsidRDefault="000D7D8E" w:rsidP="000D7D8E">
      <w:pPr>
        <w:pStyle w:val="BodyText"/>
        <w:jc w:val="center"/>
        <w:rPr>
          <w:b w:val="0"/>
          <w:sz w:val="28"/>
          <w:szCs w:val="28"/>
        </w:rPr>
      </w:pPr>
      <w:r w:rsidRPr="00C06343">
        <w:rPr>
          <w:b w:val="0"/>
          <w:sz w:val="28"/>
          <w:szCs w:val="28"/>
        </w:rPr>
        <w:t xml:space="preserve">Doamnei Director al </w:t>
      </w:r>
      <w:r w:rsidRPr="00C06343">
        <w:rPr>
          <w:sz w:val="28"/>
          <w:szCs w:val="28"/>
        </w:rPr>
        <w:t>Colegiul Tehnic „Ion Holban” Iași</w:t>
      </w:r>
    </w:p>
    <w:p w:rsidR="000D7D8E" w:rsidRPr="003A08F0" w:rsidRDefault="000D7D8E" w:rsidP="00F421C5">
      <w:pPr>
        <w:pStyle w:val="Default"/>
        <w:jc w:val="center"/>
        <w:rPr>
          <w:sz w:val="28"/>
          <w:szCs w:val="28"/>
        </w:rPr>
      </w:pPr>
    </w:p>
    <w:p w:rsidR="00F421C5" w:rsidRPr="003A08F0" w:rsidRDefault="00F421C5" w:rsidP="00F421C5">
      <w:pPr>
        <w:ind w:left="4320" w:firstLine="720"/>
        <w:rPr>
          <w:rFonts w:ascii="Times New Roman" w:hAnsi="Times New Roman" w:cs="Times New Roman"/>
          <w:sz w:val="28"/>
          <w:szCs w:val="28"/>
        </w:rPr>
      </w:pPr>
    </w:p>
    <w:p w:rsidR="003E4D04" w:rsidRDefault="003E4D04"/>
    <w:sectPr w:rsidR="003E4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eeSans">
    <w:altName w:val="Yu Gothic"/>
    <w:panose1 w:val="00000000000000000000"/>
    <w:charset w:val="80"/>
    <w:family w:val="auto"/>
    <w:notTrueType/>
    <w:pitch w:val="default"/>
    <w:sig w:usb0="00000005" w:usb1="08070000" w:usb2="00000010" w:usb3="00000000" w:csb0="0002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69E"/>
    <w:multiLevelType w:val="hybridMultilevel"/>
    <w:tmpl w:val="D682D682"/>
    <w:lvl w:ilvl="0" w:tplc="4A12F03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EB02F2C"/>
    <w:multiLevelType w:val="hybridMultilevel"/>
    <w:tmpl w:val="C212D5CC"/>
    <w:lvl w:ilvl="0" w:tplc="3B466582">
      <w:start w:val="18"/>
      <w:numFmt w:val="bullet"/>
      <w:lvlText w:val="-"/>
      <w:lvlJc w:val="left"/>
      <w:pPr>
        <w:ind w:left="54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4D73A3"/>
    <w:multiLevelType w:val="hybridMultilevel"/>
    <w:tmpl w:val="29F866E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6B073F9"/>
    <w:multiLevelType w:val="hybridMultilevel"/>
    <w:tmpl w:val="ED2C4C8A"/>
    <w:lvl w:ilvl="0" w:tplc="2956383C">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6273AFE"/>
    <w:multiLevelType w:val="hybridMultilevel"/>
    <w:tmpl w:val="C1F4375A"/>
    <w:lvl w:ilvl="0" w:tplc="B456E258">
      <w:start w:val="1"/>
      <w:numFmt w:val="bullet"/>
      <w:lvlText w:val="ð"/>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0497668"/>
    <w:multiLevelType w:val="hybridMultilevel"/>
    <w:tmpl w:val="86C25E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EAE102E"/>
    <w:multiLevelType w:val="hybridMultilevel"/>
    <w:tmpl w:val="36C8FD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686F3389"/>
    <w:multiLevelType w:val="hybridMultilevel"/>
    <w:tmpl w:val="B84A98F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2270BA1"/>
    <w:multiLevelType w:val="hybridMultilevel"/>
    <w:tmpl w:val="C1267FC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75AA5966"/>
    <w:multiLevelType w:val="hybridMultilevel"/>
    <w:tmpl w:val="B816C4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9"/>
  </w:num>
  <w:num w:numId="5">
    <w:abstractNumId w:val="6"/>
  </w:num>
  <w:num w:numId="6">
    <w:abstractNumId w:val="3"/>
  </w:num>
  <w:num w:numId="7">
    <w:abstractNumId w:val="4"/>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C5"/>
    <w:rsid w:val="000D7D8E"/>
    <w:rsid w:val="003E4D04"/>
    <w:rsid w:val="00561626"/>
    <w:rsid w:val="00770C41"/>
    <w:rsid w:val="007F59CF"/>
    <w:rsid w:val="00A14080"/>
    <w:rsid w:val="00B641B7"/>
    <w:rsid w:val="00C91EAB"/>
    <w:rsid w:val="00D132BC"/>
    <w:rsid w:val="00E2790E"/>
    <w:rsid w:val="00F4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1C5"/>
    <w:pPr>
      <w:spacing w:after="200" w:line="276" w:lineRule="auto"/>
    </w:pPr>
    <w:rPr>
      <w:lang w:val="ro-RO"/>
    </w:rPr>
  </w:style>
  <w:style w:type="paragraph" w:styleId="Heading3">
    <w:name w:val="heading 3"/>
    <w:basedOn w:val="Normal"/>
    <w:next w:val="Normal"/>
    <w:link w:val="Heading3Char"/>
    <w:uiPriority w:val="9"/>
    <w:unhideWhenUsed/>
    <w:qFormat/>
    <w:rsid w:val="000D7D8E"/>
    <w:pPr>
      <w:keepNext/>
      <w:keepLines/>
      <w:spacing w:before="200" w:after="0" w:line="240" w:lineRule="auto"/>
      <w:outlineLvl w:val="2"/>
    </w:pPr>
    <w:rPr>
      <w:rFonts w:asciiTheme="majorHAnsi" w:eastAsiaTheme="majorEastAsia" w:hAnsiTheme="majorHAnsi" w:cstheme="majorBidi"/>
      <w:b/>
      <w:bCs/>
      <w:color w:val="5B9BD5"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1C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uiPriority w:val="99"/>
    <w:unhideWhenUsed/>
    <w:rsid w:val="00F421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32BC"/>
    <w:pPr>
      <w:spacing w:after="0" w:line="240" w:lineRule="auto"/>
      <w:ind w:left="720"/>
      <w:contextualSpacing/>
    </w:pPr>
    <w:rPr>
      <w:rFonts w:ascii="Times New Roman" w:hAnsi="Times New Roman"/>
      <w:lang w:val="en-GB"/>
    </w:rPr>
  </w:style>
  <w:style w:type="character" w:customStyle="1" w:styleId="Heading3Char">
    <w:name w:val="Heading 3 Char"/>
    <w:basedOn w:val="DefaultParagraphFont"/>
    <w:link w:val="Heading3"/>
    <w:uiPriority w:val="9"/>
    <w:rsid w:val="000D7D8E"/>
    <w:rPr>
      <w:rFonts w:asciiTheme="majorHAnsi" w:eastAsiaTheme="majorEastAsia" w:hAnsiTheme="majorHAnsi" w:cstheme="majorBidi"/>
      <w:b/>
      <w:bCs/>
      <w:color w:val="5B9BD5" w:themeColor="accent1"/>
      <w:lang w:val="en-GB"/>
    </w:rPr>
  </w:style>
  <w:style w:type="table" w:styleId="TableGrid">
    <w:name w:val="Table Grid"/>
    <w:basedOn w:val="TableNormal"/>
    <w:uiPriority w:val="59"/>
    <w:rsid w:val="000D7D8E"/>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7D8E"/>
    <w:rPr>
      <w:color w:val="0563C1" w:themeColor="hyperlink"/>
      <w:u w:val="single"/>
    </w:rPr>
  </w:style>
  <w:style w:type="paragraph" w:styleId="BodyText">
    <w:name w:val="Body Text"/>
    <w:basedOn w:val="Normal"/>
    <w:link w:val="BodyTextChar"/>
    <w:rsid w:val="000D7D8E"/>
    <w:pPr>
      <w:spacing w:after="0" w:line="240" w:lineRule="auto"/>
    </w:pPr>
    <w:rPr>
      <w:rFonts w:ascii="Times New Roman" w:eastAsia="Times New Roman" w:hAnsi="Times New Roman" w:cs="Times New Roman"/>
      <w:b/>
      <w:sz w:val="32"/>
      <w:szCs w:val="20"/>
    </w:rPr>
  </w:style>
  <w:style w:type="character" w:customStyle="1" w:styleId="BodyTextChar">
    <w:name w:val="Body Text Char"/>
    <w:basedOn w:val="DefaultParagraphFont"/>
    <w:link w:val="BodyText"/>
    <w:rsid w:val="000D7D8E"/>
    <w:rPr>
      <w:rFonts w:ascii="Times New Roman" w:eastAsia="Times New Roman" w:hAnsi="Times New Roman" w:cs="Times New Roman"/>
      <w:b/>
      <w:sz w:val="32"/>
      <w:szCs w:val="20"/>
      <w:lang w:val="ro-RO"/>
    </w:rPr>
  </w:style>
  <w:style w:type="character" w:styleId="FollowedHyperlink">
    <w:name w:val="FollowedHyperlink"/>
    <w:basedOn w:val="DefaultParagraphFont"/>
    <w:uiPriority w:val="99"/>
    <w:semiHidden/>
    <w:unhideWhenUsed/>
    <w:rsid w:val="007F59C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1C5"/>
    <w:pPr>
      <w:spacing w:after="200" w:line="276" w:lineRule="auto"/>
    </w:pPr>
    <w:rPr>
      <w:lang w:val="ro-RO"/>
    </w:rPr>
  </w:style>
  <w:style w:type="paragraph" w:styleId="Heading3">
    <w:name w:val="heading 3"/>
    <w:basedOn w:val="Normal"/>
    <w:next w:val="Normal"/>
    <w:link w:val="Heading3Char"/>
    <w:uiPriority w:val="9"/>
    <w:unhideWhenUsed/>
    <w:qFormat/>
    <w:rsid w:val="000D7D8E"/>
    <w:pPr>
      <w:keepNext/>
      <w:keepLines/>
      <w:spacing w:before="200" w:after="0" w:line="240" w:lineRule="auto"/>
      <w:outlineLvl w:val="2"/>
    </w:pPr>
    <w:rPr>
      <w:rFonts w:asciiTheme="majorHAnsi" w:eastAsiaTheme="majorEastAsia" w:hAnsiTheme="majorHAnsi" w:cstheme="majorBidi"/>
      <w:b/>
      <w:bCs/>
      <w:color w:val="5B9BD5"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1C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uiPriority w:val="99"/>
    <w:unhideWhenUsed/>
    <w:rsid w:val="00F421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132BC"/>
    <w:pPr>
      <w:spacing w:after="0" w:line="240" w:lineRule="auto"/>
      <w:ind w:left="720"/>
      <w:contextualSpacing/>
    </w:pPr>
    <w:rPr>
      <w:rFonts w:ascii="Times New Roman" w:hAnsi="Times New Roman"/>
      <w:lang w:val="en-GB"/>
    </w:rPr>
  </w:style>
  <w:style w:type="character" w:customStyle="1" w:styleId="Heading3Char">
    <w:name w:val="Heading 3 Char"/>
    <w:basedOn w:val="DefaultParagraphFont"/>
    <w:link w:val="Heading3"/>
    <w:uiPriority w:val="9"/>
    <w:rsid w:val="000D7D8E"/>
    <w:rPr>
      <w:rFonts w:asciiTheme="majorHAnsi" w:eastAsiaTheme="majorEastAsia" w:hAnsiTheme="majorHAnsi" w:cstheme="majorBidi"/>
      <w:b/>
      <w:bCs/>
      <w:color w:val="5B9BD5" w:themeColor="accent1"/>
      <w:lang w:val="en-GB"/>
    </w:rPr>
  </w:style>
  <w:style w:type="table" w:styleId="TableGrid">
    <w:name w:val="Table Grid"/>
    <w:basedOn w:val="TableNormal"/>
    <w:uiPriority w:val="59"/>
    <w:rsid w:val="000D7D8E"/>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7D8E"/>
    <w:rPr>
      <w:color w:val="0563C1" w:themeColor="hyperlink"/>
      <w:u w:val="single"/>
    </w:rPr>
  </w:style>
  <w:style w:type="paragraph" w:styleId="BodyText">
    <w:name w:val="Body Text"/>
    <w:basedOn w:val="Normal"/>
    <w:link w:val="BodyTextChar"/>
    <w:rsid w:val="000D7D8E"/>
    <w:pPr>
      <w:spacing w:after="0" w:line="240" w:lineRule="auto"/>
    </w:pPr>
    <w:rPr>
      <w:rFonts w:ascii="Times New Roman" w:eastAsia="Times New Roman" w:hAnsi="Times New Roman" w:cs="Times New Roman"/>
      <w:b/>
      <w:sz w:val="32"/>
      <w:szCs w:val="20"/>
    </w:rPr>
  </w:style>
  <w:style w:type="character" w:customStyle="1" w:styleId="BodyTextChar">
    <w:name w:val="Body Text Char"/>
    <w:basedOn w:val="DefaultParagraphFont"/>
    <w:link w:val="BodyText"/>
    <w:rsid w:val="000D7D8E"/>
    <w:rPr>
      <w:rFonts w:ascii="Times New Roman" w:eastAsia="Times New Roman" w:hAnsi="Times New Roman" w:cs="Times New Roman"/>
      <w:b/>
      <w:sz w:val="32"/>
      <w:szCs w:val="20"/>
      <w:lang w:val="ro-RO"/>
    </w:rPr>
  </w:style>
  <w:style w:type="character" w:styleId="FollowedHyperlink">
    <w:name w:val="FollowedHyperlink"/>
    <w:basedOn w:val="DefaultParagraphFont"/>
    <w:uiPriority w:val="99"/>
    <w:semiHidden/>
    <w:unhideWhenUsed/>
    <w:rsid w:val="007F5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a.eu/europass/ro/create-europass-c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2586</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Holban</dc:creator>
  <cp:lastModifiedBy>Rose169</cp:lastModifiedBy>
  <cp:revision>3</cp:revision>
  <dcterms:created xsi:type="dcterms:W3CDTF">2022-07-11T09:31:00Z</dcterms:created>
  <dcterms:modified xsi:type="dcterms:W3CDTF">2022-07-11T10:34:00Z</dcterms:modified>
</cp:coreProperties>
</file>